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66"/>
        <w:gridCol w:w="2041"/>
        <w:gridCol w:w="2064"/>
        <w:gridCol w:w="1961"/>
        <w:gridCol w:w="1896"/>
      </w:tblGrid>
      <w:tr w:rsidR="00C64829" w:rsidTr="00C64829">
        <w:tc>
          <w:tcPr>
            <w:tcW w:w="1803" w:type="dxa"/>
          </w:tcPr>
          <w:p w:rsidR="00C64829" w:rsidRDefault="00C64829">
            <w:r>
              <w:t>Lektion</w:t>
            </w:r>
          </w:p>
        </w:tc>
        <w:tc>
          <w:tcPr>
            <w:tcW w:w="2109" w:type="dxa"/>
          </w:tcPr>
          <w:p w:rsidR="00C64829" w:rsidRDefault="00C64829">
            <w:r>
              <w:t xml:space="preserve">Emne </w:t>
            </w:r>
          </w:p>
        </w:tc>
        <w:tc>
          <w:tcPr>
            <w:tcW w:w="2127" w:type="dxa"/>
          </w:tcPr>
          <w:p w:rsidR="00C64829" w:rsidRDefault="00C64829">
            <w:r>
              <w:t>Indhold</w:t>
            </w:r>
          </w:p>
        </w:tc>
        <w:tc>
          <w:tcPr>
            <w:tcW w:w="2043" w:type="dxa"/>
          </w:tcPr>
          <w:p w:rsidR="00C64829" w:rsidRDefault="00C64829">
            <w:r>
              <w:t>Aktivitet</w:t>
            </w:r>
          </w:p>
        </w:tc>
        <w:tc>
          <w:tcPr>
            <w:tcW w:w="1546" w:type="dxa"/>
          </w:tcPr>
          <w:p w:rsidR="00C64829" w:rsidRDefault="00C64829">
            <w:r>
              <w:t>Materialer</w:t>
            </w:r>
          </w:p>
        </w:tc>
      </w:tr>
      <w:tr w:rsidR="00C64829" w:rsidTr="00C64829">
        <w:tc>
          <w:tcPr>
            <w:tcW w:w="1803" w:type="dxa"/>
          </w:tcPr>
          <w:p w:rsidR="00C64829" w:rsidRDefault="00C64829">
            <w:r>
              <w:t>1-2</w:t>
            </w:r>
          </w:p>
        </w:tc>
        <w:tc>
          <w:tcPr>
            <w:tcW w:w="2109" w:type="dxa"/>
          </w:tcPr>
          <w:p w:rsidR="00C64829" w:rsidRDefault="00C64829">
            <w:r>
              <w:t>Introduktion og fællesforsøg</w:t>
            </w:r>
          </w:p>
        </w:tc>
        <w:tc>
          <w:tcPr>
            <w:tcW w:w="2127" w:type="dxa"/>
          </w:tcPr>
          <w:p w:rsidR="005B5AA9" w:rsidRDefault="00C64829">
            <w:r>
              <w:t xml:space="preserve">Fællesforsøget </w:t>
            </w:r>
            <w:proofErr w:type="spellStart"/>
            <w:r>
              <w:t>opstartes</w:t>
            </w:r>
            <w:proofErr w:type="spellEnd"/>
            <w:r>
              <w:t xml:space="preserve"> som det første. </w:t>
            </w:r>
          </w:p>
          <w:p w:rsidR="00C64829" w:rsidRDefault="00C64829">
            <w:r>
              <w:t>Fællesforsøgets udvikling følges i løbet af timen</w:t>
            </w:r>
          </w:p>
        </w:tc>
        <w:tc>
          <w:tcPr>
            <w:tcW w:w="2043" w:type="dxa"/>
          </w:tcPr>
          <w:p w:rsidR="00C64829" w:rsidRDefault="00C64829">
            <w:r>
              <w:t xml:space="preserve">Måling af sukkerindhold med </w:t>
            </w:r>
            <w:proofErr w:type="spellStart"/>
            <w:r>
              <w:t>oechslevægt</w:t>
            </w:r>
            <w:proofErr w:type="spellEnd"/>
            <w:r>
              <w:t>.</w:t>
            </w:r>
          </w:p>
          <w:p w:rsidR="00C64829" w:rsidRDefault="00C64829">
            <w:r>
              <w:t>10 ting jeg ved om alkohol.</w:t>
            </w:r>
          </w:p>
          <w:p w:rsidR="00C64829" w:rsidRDefault="00C64829">
            <w:r>
              <w:t>Tag billeder af fællesforsøg.</w:t>
            </w:r>
          </w:p>
        </w:tc>
        <w:tc>
          <w:tcPr>
            <w:tcW w:w="1546" w:type="dxa"/>
          </w:tcPr>
          <w:p w:rsidR="00C64829" w:rsidRDefault="00C64829">
            <w:r>
              <w:t xml:space="preserve">Forsøgsbeskrivelse til fællesforsøg med </w:t>
            </w:r>
            <w:proofErr w:type="spellStart"/>
            <w:r>
              <w:t>opfølgende</w:t>
            </w:r>
            <w:proofErr w:type="spellEnd"/>
            <w:r>
              <w:t xml:space="preserve"> </w:t>
            </w:r>
            <w:r w:rsidR="005B5AA9">
              <w:t xml:space="preserve">simple </w:t>
            </w:r>
            <w:r>
              <w:t>spørgsmål.</w:t>
            </w:r>
          </w:p>
        </w:tc>
      </w:tr>
      <w:tr w:rsidR="00C64829" w:rsidTr="00C64829">
        <w:tc>
          <w:tcPr>
            <w:tcW w:w="1803" w:type="dxa"/>
          </w:tcPr>
          <w:p w:rsidR="00C64829" w:rsidRDefault="00C64829">
            <w:r>
              <w:t>3-6</w:t>
            </w:r>
          </w:p>
        </w:tc>
        <w:tc>
          <w:tcPr>
            <w:tcW w:w="2109" w:type="dxa"/>
          </w:tcPr>
          <w:p w:rsidR="00C64829" w:rsidRDefault="00C64829">
            <w:r>
              <w:t>Opsamling på fællesforsøg, teori og forberedelse af individuelle forsøg.</w:t>
            </w:r>
          </w:p>
        </w:tc>
        <w:tc>
          <w:tcPr>
            <w:tcW w:w="2127" w:type="dxa"/>
          </w:tcPr>
          <w:p w:rsidR="00C64829" w:rsidRDefault="00C64829">
            <w:proofErr w:type="spellStart"/>
            <w:r>
              <w:t>Gæringsprocess</w:t>
            </w:r>
            <w:proofErr w:type="spellEnd"/>
            <w:r>
              <w:t>. Betydning af tilstedeværelse af ilt.</w:t>
            </w:r>
          </w:p>
        </w:tc>
        <w:tc>
          <w:tcPr>
            <w:tcW w:w="2043" w:type="dxa"/>
          </w:tcPr>
          <w:p w:rsidR="00C64829" w:rsidRDefault="00C64829">
            <w:r>
              <w:t xml:space="preserve">Måling med </w:t>
            </w:r>
            <w:proofErr w:type="spellStart"/>
            <w:r>
              <w:t>oecshlevægt</w:t>
            </w:r>
            <w:proofErr w:type="spellEnd"/>
            <w:r>
              <w:t xml:space="preserve"> igen (for at illustrere princippet ved de individuelle forsøg)</w:t>
            </w:r>
          </w:p>
          <w:p w:rsidR="00C64829" w:rsidRDefault="00C64829">
            <w:r>
              <w:t xml:space="preserve">Tid til at sætte billeder og graf ind i </w:t>
            </w:r>
            <w:proofErr w:type="spellStart"/>
            <w:r>
              <w:t>ppt</w:t>
            </w:r>
            <w:proofErr w:type="spellEnd"/>
            <w:r>
              <w:t>.</w:t>
            </w:r>
          </w:p>
        </w:tc>
        <w:tc>
          <w:tcPr>
            <w:tcW w:w="1546" w:type="dxa"/>
          </w:tcPr>
          <w:p w:rsidR="00C64829" w:rsidRDefault="00C64829">
            <w:r>
              <w:t>Kræftens bekæmpelse kapitel 1.</w:t>
            </w:r>
          </w:p>
          <w:p w:rsidR="00C64829" w:rsidRDefault="00C64829"/>
          <w:p w:rsidR="00C64829" w:rsidRDefault="00C64829">
            <w:r>
              <w:t>Forsøgsvejledning til individuelle forsøg</w:t>
            </w:r>
          </w:p>
        </w:tc>
      </w:tr>
      <w:tr w:rsidR="00C64829" w:rsidTr="00C64829">
        <w:tc>
          <w:tcPr>
            <w:tcW w:w="1803" w:type="dxa"/>
          </w:tcPr>
          <w:p w:rsidR="00C64829" w:rsidRDefault="00C64829">
            <w:r>
              <w:t>7-8</w:t>
            </w:r>
          </w:p>
        </w:tc>
        <w:tc>
          <w:tcPr>
            <w:tcW w:w="2109" w:type="dxa"/>
          </w:tcPr>
          <w:p w:rsidR="00C64829" w:rsidRDefault="00C64829">
            <w:r>
              <w:t>Igangsættelse af første individuelle forsøg.</w:t>
            </w:r>
          </w:p>
        </w:tc>
        <w:tc>
          <w:tcPr>
            <w:tcW w:w="2127" w:type="dxa"/>
          </w:tcPr>
          <w:p w:rsidR="00C64829" w:rsidRDefault="00C64829"/>
        </w:tc>
        <w:tc>
          <w:tcPr>
            <w:tcW w:w="2043" w:type="dxa"/>
          </w:tcPr>
          <w:p w:rsidR="00C64829" w:rsidRDefault="00C64829">
            <w:r>
              <w:t>Tag billeder af forsøget</w:t>
            </w:r>
          </w:p>
        </w:tc>
        <w:tc>
          <w:tcPr>
            <w:tcW w:w="1546" w:type="dxa"/>
          </w:tcPr>
          <w:p w:rsidR="00C64829" w:rsidRDefault="005B5AA9">
            <w:r>
              <w:t>Forsøgsvejledning til individuelle forsøg</w:t>
            </w:r>
          </w:p>
        </w:tc>
      </w:tr>
      <w:tr w:rsidR="00C64829" w:rsidTr="00C64829">
        <w:tc>
          <w:tcPr>
            <w:tcW w:w="1803" w:type="dxa"/>
          </w:tcPr>
          <w:p w:rsidR="00C64829" w:rsidRDefault="00C64829">
            <w:r>
              <w:t>9-10</w:t>
            </w:r>
          </w:p>
        </w:tc>
        <w:tc>
          <w:tcPr>
            <w:tcW w:w="2109" w:type="dxa"/>
          </w:tcPr>
          <w:p w:rsidR="00C64829" w:rsidRDefault="00C64829">
            <w:r>
              <w:t>Afvejning og igangsættelse af andet individuelle forsøg.</w:t>
            </w:r>
          </w:p>
        </w:tc>
        <w:tc>
          <w:tcPr>
            <w:tcW w:w="2127" w:type="dxa"/>
          </w:tcPr>
          <w:p w:rsidR="00C64829" w:rsidRDefault="00C64829"/>
        </w:tc>
        <w:tc>
          <w:tcPr>
            <w:tcW w:w="2043" w:type="dxa"/>
          </w:tcPr>
          <w:p w:rsidR="00C64829" w:rsidRDefault="00C64829">
            <w:r>
              <w:t>Tag billeder af forsøget</w:t>
            </w:r>
          </w:p>
        </w:tc>
        <w:tc>
          <w:tcPr>
            <w:tcW w:w="1546" w:type="dxa"/>
          </w:tcPr>
          <w:p w:rsidR="00C64829" w:rsidRDefault="005B5AA9">
            <w:r>
              <w:t>Forsøgsvejledning til individuelle forsøg</w:t>
            </w:r>
          </w:p>
        </w:tc>
      </w:tr>
      <w:tr w:rsidR="00C64829" w:rsidTr="00C64829">
        <w:tc>
          <w:tcPr>
            <w:tcW w:w="1803" w:type="dxa"/>
          </w:tcPr>
          <w:p w:rsidR="00C64829" w:rsidRDefault="00C64829">
            <w:r>
              <w:t>11-12</w:t>
            </w:r>
          </w:p>
        </w:tc>
        <w:tc>
          <w:tcPr>
            <w:tcW w:w="2109" w:type="dxa"/>
          </w:tcPr>
          <w:p w:rsidR="00C64829" w:rsidRDefault="00C64829">
            <w:r>
              <w:t>Afvejning af sidste forsøg og efterbehandling af forsøg</w:t>
            </w:r>
          </w:p>
        </w:tc>
        <w:tc>
          <w:tcPr>
            <w:tcW w:w="2127" w:type="dxa"/>
          </w:tcPr>
          <w:p w:rsidR="00C64829" w:rsidRDefault="00C64829"/>
        </w:tc>
        <w:tc>
          <w:tcPr>
            <w:tcW w:w="2043" w:type="dxa"/>
          </w:tcPr>
          <w:p w:rsidR="00C64829" w:rsidRDefault="00C64829">
            <w:r>
              <w:t xml:space="preserve">Tid til at sætte billeder og resultater ind i </w:t>
            </w:r>
            <w:proofErr w:type="spellStart"/>
            <w:r>
              <w:t>ppt</w:t>
            </w:r>
            <w:proofErr w:type="spellEnd"/>
          </w:p>
        </w:tc>
        <w:tc>
          <w:tcPr>
            <w:tcW w:w="1546" w:type="dxa"/>
          </w:tcPr>
          <w:p w:rsidR="00C64829" w:rsidRDefault="005B5AA9">
            <w:r>
              <w:t>Forsøgsvejledning til individuelle forsøg</w:t>
            </w:r>
          </w:p>
        </w:tc>
      </w:tr>
      <w:tr w:rsidR="00C64829" w:rsidTr="00C64829">
        <w:tc>
          <w:tcPr>
            <w:tcW w:w="1803" w:type="dxa"/>
          </w:tcPr>
          <w:p w:rsidR="00C64829" w:rsidRDefault="00C64829">
            <w:r>
              <w:t>13-14</w:t>
            </w:r>
          </w:p>
        </w:tc>
        <w:tc>
          <w:tcPr>
            <w:tcW w:w="2109" w:type="dxa"/>
          </w:tcPr>
          <w:p w:rsidR="00C64829" w:rsidRDefault="00C64829">
            <w:r>
              <w:t>Alkohollens vej gennem kroppen</w:t>
            </w:r>
          </w:p>
        </w:tc>
        <w:tc>
          <w:tcPr>
            <w:tcW w:w="2127" w:type="dxa"/>
          </w:tcPr>
          <w:p w:rsidR="00C64829" w:rsidRDefault="00DA6387">
            <w:r>
              <w:t>Alkohols optagelse, påvi</w:t>
            </w:r>
            <w:r w:rsidR="00EB07C9">
              <w:t>rkning og udskillelse. Promille og procenter.</w:t>
            </w:r>
          </w:p>
        </w:tc>
        <w:tc>
          <w:tcPr>
            <w:tcW w:w="2043" w:type="dxa"/>
          </w:tcPr>
          <w:p w:rsidR="00C64829" w:rsidRDefault="00C64829"/>
        </w:tc>
        <w:tc>
          <w:tcPr>
            <w:tcW w:w="1546" w:type="dxa"/>
          </w:tcPr>
          <w:p w:rsidR="00C64829" w:rsidRDefault="00C64829">
            <w:r>
              <w:t>Kræftens bekæmpelse kapitel 2</w:t>
            </w:r>
            <w:r w:rsidR="00DA6387">
              <w:t xml:space="preserve"> (og evt. lidt af 3)</w:t>
            </w:r>
          </w:p>
        </w:tc>
      </w:tr>
      <w:tr w:rsidR="00C64829" w:rsidTr="00C64829">
        <w:tc>
          <w:tcPr>
            <w:tcW w:w="1803" w:type="dxa"/>
          </w:tcPr>
          <w:p w:rsidR="00C64829" w:rsidRDefault="00C64829">
            <w:r>
              <w:lastRenderedPageBreak/>
              <w:t>15-19</w:t>
            </w:r>
          </w:p>
        </w:tc>
        <w:tc>
          <w:tcPr>
            <w:tcW w:w="2109" w:type="dxa"/>
          </w:tcPr>
          <w:p w:rsidR="00C64829" w:rsidRDefault="00C64829">
            <w:r>
              <w:t xml:space="preserve">Forberedelse af </w:t>
            </w:r>
            <w:proofErr w:type="spellStart"/>
            <w:r>
              <w:t>ppt</w:t>
            </w:r>
            <w:proofErr w:type="spellEnd"/>
            <w:r>
              <w:t xml:space="preserve"> og fremlæggelser</w:t>
            </w:r>
          </w:p>
        </w:tc>
        <w:tc>
          <w:tcPr>
            <w:tcW w:w="2127" w:type="dxa"/>
          </w:tcPr>
          <w:p w:rsidR="00C64829" w:rsidRDefault="00C64829"/>
        </w:tc>
        <w:tc>
          <w:tcPr>
            <w:tcW w:w="2043" w:type="dxa"/>
          </w:tcPr>
          <w:p w:rsidR="00C64829" w:rsidRDefault="00C64829"/>
        </w:tc>
        <w:tc>
          <w:tcPr>
            <w:tcW w:w="1546" w:type="dxa"/>
          </w:tcPr>
          <w:p w:rsidR="00C64829" w:rsidRDefault="005B5AA9">
            <w:r>
              <w:t>Et lille udvalg af korte supplerende tekster om f.eks. destillation, gærceller, industrielt brug af gæring o.l.</w:t>
            </w:r>
          </w:p>
        </w:tc>
      </w:tr>
      <w:tr w:rsidR="00C64829" w:rsidTr="00C64829">
        <w:tc>
          <w:tcPr>
            <w:tcW w:w="1803" w:type="dxa"/>
          </w:tcPr>
          <w:p w:rsidR="00C64829" w:rsidRDefault="00C64829">
            <w:r>
              <w:t>20-23</w:t>
            </w:r>
          </w:p>
        </w:tc>
        <w:tc>
          <w:tcPr>
            <w:tcW w:w="2109" w:type="dxa"/>
          </w:tcPr>
          <w:p w:rsidR="00C64829" w:rsidRDefault="00C64829">
            <w:r>
              <w:t>Fremlæggelser</w:t>
            </w:r>
          </w:p>
        </w:tc>
        <w:tc>
          <w:tcPr>
            <w:tcW w:w="2127" w:type="dxa"/>
          </w:tcPr>
          <w:p w:rsidR="00C64829" w:rsidRDefault="00C64829"/>
        </w:tc>
        <w:tc>
          <w:tcPr>
            <w:tcW w:w="2043" w:type="dxa"/>
          </w:tcPr>
          <w:p w:rsidR="00C64829" w:rsidRDefault="00C64829"/>
        </w:tc>
        <w:tc>
          <w:tcPr>
            <w:tcW w:w="1546" w:type="dxa"/>
          </w:tcPr>
          <w:p w:rsidR="00C64829" w:rsidRDefault="00C64829"/>
        </w:tc>
      </w:tr>
    </w:tbl>
    <w:p w:rsidR="00B46BB9" w:rsidRDefault="00BE5603"/>
    <w:p w:rsidR="00DC708B" w:rsidRPr="00DC708B" w:rsidRDefault="00DC708B" w:rsidP="00DC708B">
      <w:pPr>
        <w:spacing w:after="0"/>
      </w:pPr>
      <w:r>
        <w:t>Om alkohol Et undervisningsmateriale til unge, kræftens bekæmpelse</w:t>
      </w:r>
    </w:p>
    <w:p w:rsidR="00DC708B" w:rsidRPr="00DC708B" w:rsidRDefault="00DC708B">
      <w:pPr>
        <w:rPr>
          <w:color w:val="0070C0"/>
        </w:rPr>
      </w:pPr>
      <w:r w:rsidRPr="00DC708B">
        <w:rPr>
          <w:color w:val="0070C0"/>
        </w:rPr>
        <w:t>https://webshop.cancer.dk/pjecer-og-information/information-soegeresultat/?q=om+alkohol&amp;_ga=1.182558438.1731927137.1467111190</w:t>
      </w:r>
    </w:p>
    <w:p w:rsidR="00000000" w:rsidRPr="00DC708B" w:rsidRDefault="00BE5603" w:rsidP="00DC708B">
      <w:pPr>
        <w:rPr>
          <w:color w:val="0070C0"/>
        </w:rPr>
      </w:pPr>
      <w:r w:rsidRPr="00DC708B">
        <w:t xml:space="preserve">Peter Lund Madsen:  Mødet mellem hjerne og alkohol. </w:t>
      </w:r>
      <w:r w:rsidRPr="00DC708B">
        <w:rPr>
          <w:color w:val="0070C0"/>
        </w:rPr>
        <w:t>http://ungekontakten.com/uf/20000_29999/22511/c281ac7b2901b7bfde3ab9050fcd7f95.pdf</w:t>
      </w:r>
      <w:bookmarkStart w:id="0" w:name="_GoBack"/>
      <w:bookmarkEnd w:id="0"/>
    </w:p>
    <w:sectPr w:rsidR="00000000" w:rsidRPr="00DC708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E001AD"/>
    <w:multiLevelType w:val="hybridMultilevel"/>
    <w:tmpl w:val="F02A40A8"/>
    <w:lvl w:ilvl="0" w:tplc="FB72018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14F19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E6F8A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5EE44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4432B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2EF3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8E340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EC01D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C26DE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51"/>
    <w:rsid w:val="000D7891"/>
    <w:rsid w:val="000E675F"/>
    <w:rsid w:val="001D6A33"/>
    <w:rsid w:val="00463E92"/>
    <w:rsid w:val="004C4FF0"/>
    <w:rsid w:val="005B5AA9"/>
    <w:rsid w:val="00603051"/>
    <w:rsid w:val="00745BCF"/>
    <w:rsid w:val="00913CA8"/>
    <w:rsid w:val="00A92C3C"/>
    <w:rsid w:val="00AC3195"/>
    <w:rsid w:val="00B9241D"/>
    <w:rsid w:val="00BE5603"/>
    <w:rsid w:val="00C64829"/>
    <w:rsid w:val="00D973E3"/>
    <w:rsid w:val="00DA6387"/>
    <w:rsid w:val="00DC708B"/>
    <w:rsid w:val="00EB07C9"/>
    <w:rsid w:val="00F009A9"/>
    <w:rsid w:val="00F8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F3D37-34EF-451D-87BA-E8CF53F9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826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826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03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F826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826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4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 Nuuk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Rosdahl Jensen</dc:creator>
  <cp:keywords/>
  <dc:description/>
  <cp:lastModifiedBy>Trine Lohse Guld</cp:lastModifiedBy>
  <cp:revision>3</cp:revision>
  <dcterms:created xsi:type="dcterms:W3CDTF">2016-06-28T11:02:00Z</dcterms:created>
  <dcterms:modified xsi:type="dcterms:W3CDTF">2016-06-28T11:02:00Z</dcterms:modified>
</cp:coreProperties>
</file>