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D69" w:rsidRPr="00490746" w:rsidRDefault="007F7D69" w:rsidP="00490746">
      <w:pPr>
        <w:jc w:val="center"/>
        <w:rPr>
          <w:b/>
          <w:sz w:val="24"/>
          <w:szCs w:val="24"/>
        </w:rPr>
      </w:pPr>
      <w:bookmarkStart w:id="0" w:name="_GoBack"/>
      <w:bookmarkEnd w:id="0"/>
      <w:r w:rsidRPr="00490746">
        <w:rPr>
          <w:b/>
          <w:sz w:val="24"/>
          <w:szCs w:val="24"/>
        </w:rPr>
        <w:t>Evaluering af skriftlig eksamen 2015.</w:t>
      </w:r>
    </w:p>
    <w:p w:rsidR="007F7D69" w:rsidRDefault="007F7D69" w:rsidP="008A7C10">
      <w:pPr>
        <w:jc w:val="both"/>
      </w:pPr>
      <w:r>
        <w:t xml:space="preserve">222 elever gik til skriftlig eksamen heraf 49 på A-niveau og 173 på B-niveau. 22 af de 49 på A-niveau dumpede, hvilket er </w:t>
      </w:r>
      <w:proofErr w:type="gramStart"/>
      <w:r>
        <w:t>45%</w:t>
      </w:r>
      <w:proofErr w:type="gramEnd"/>
      <w:r>
        <w:t xml:space="preserve">. For B-niveauets vedkommende dumpede 77 ud af 173 eller godt </w:t>
      </w:r>
      <w:proofErr w:type="gramStart"/>
      <w:r>
        <w:t>44%</w:t>
      </w:r>
      <w:proofErr w:type="gramEnd"/>
      <w:r>
        <w:t xml:space="preserve">. Samlet er dumpeprocenten på lige knap 45. Dette skal ses i forhold til sidste års dumpeprocent, som var på 34, hvilket dengang var en stigning på </w:t>
      </w:r>
      <w:proofErr w:type="gramStart"/>
      <w:r>
        <w:t>8%</w:t>
      </w:r>
      <w:proofErr w:type="gramEnd"/>
      <w:r>
        <w:t xml:space="preserve"> i forhold til 2013. Jeg behøver vist ikke at beskrive nærmere, hvordan jeg har det med det!</w:t>
      </w:r>
    </w:p>
    <w:p w:rsidR="007F7D69" w:rsidRDefault="007F7D69" w:rsidP="008A7C10">
      <w:pPr>
        <w:jc w:val="both"/>
      </w:pPr>
      <w:r>
        <w:t>Karaktererne på A-niveau fordelte sig således:</w:t>
      </w:r>
    </w:p>
    <w:p w:rsidR="007F7D69" w:rsidRDefault="007F7D69" w:rsidP="008A7C10">
      <w:pPr>
        <w:jc w:val="both"/>
      </w:pPr>
      <w:r>
        <w:t xml:space="preserve"> -</w:t>
      </w:r>
      <w:proofErr w:type="gramStart"/>
      <w:r>
        <w:t>3:      5</w:t>
      </w:r>
      <w:proofErr w:type="gramEnd"/>
    </w:p>
    <w:p w:rsidR="007F7D69" w:rsidRDefault="007F7D69" w:rsidP="008A7C10">
      <w:pPr>
        <w:jc w:val="both"/>
      </w:pPr>
      <w:proofErr w:type="gramStart"/>
      <w:r>
        <w:t>00:     17</w:t>
      </w:r>
      <w:proofErr w:type="gramEnd"/>
    </w:p>
    <w:p w:rsidR="007F7D69" w:rsidRDefault="007F7D69" w:rsidP="008A7C10">
      <w:pPr>
        <w:jc w:val="both"/>
      </w:pPr>
      <w:proofErr w:type="gramStart"/>
      <w:r>
        <w:t>02:      2</w:t>
      </w:r>
      <w:proofErr w:type="gramEnd"/>
    </w:p>
    <w:p w:rsidR="007F7D69" w:rsidRDefault="007F7D69" w:rsidP="008A7C10">
      <w:pPr>
        <w:jc w:val="both"/>
      </w:pPr>
      <w:r>
        <w:t xml:space="preserve">  </w:t>
      </w:r>
      <w:proofErr w:type="gramStart"/>
      <w:r>
        <w:t>4:      9</w:t>
      </w:r>
      <w:proofErr w:type="gramEnd"/>
      <w:r>
        <w:t xml:space="preserve"> </w:t>
      </w:r>
    </w:p>
    <w:p w:rsidR="007F7D69" w:rsidRDefault="007F7D69" w:rsidP="008A7C10">
      <w:pPr>
        <w:jc w:val="both"/>
      </w:pPr>
      <w:r>
        <w:t xml:space="preserve">  </w:t>
      </w:r>
      <w:proofErr w:type="gramStart"/>
      <w:r>
        <w:t>7:      7</w:t>
      </w:r>
      <w:proofErr w:type="gramEnd"/>
    </w:p>
    <w:p w:rsidR="007F7D69" w:rsidRDefault="007F7D69" w:rsidP="008A7C10">
      <w:pPr>
        <w:jc w:val="both"/>
      </w:pPr>
      <w:proofErr w:type="gramStart"/>
      <w:r>
        <w:t>10:      6</w:t>
      </w:r>
      <w:proofErr w:type="gramEnd"/>
    </w:p>
    <w:p w:rsidR="007F7D69" w:rsidRDefault="007F7D69" w:rsidP="008A7C10">
      <w:pPr>
        <w:jc w:val="both"/>
      </w:pPr>
      <w:proofErr w:type="gramStart"/>
      <w:r>
        <w:t>12:      1</w:t>
      </w:r>
      <w:proofErr w:type="gramEnd"/>
    </w:p>
    <w:p w:rsidR="007F7D69" w:rsidRDefault="007F7D69" w:rsidP="008A7C10">
      <w:pPr>
        <w:jc w:val="both"/>
      </w:pPr>
      <w:r>
        <w:t>5 elever scorede altså -3, 17 scorede 00, mens 6 elever scorede 10 og 1 elev 12.</w:t>
      </w:r>
    </w:p>
    <w:p w:rsidR="007F7D69" w:rsidRDefault="007F7D69" w:rsidP="008A7C10">
      <w:pPr>
        <w:jc w:val="both"/>
      </w:pPr>
      <w:r>
        <w:t xml:space="preserve">Samlet </w:t>
      </w:r>
      <w:proofErr w:type="gramStart"/>
      <w:r>
        <w:t>gennemsnit:    3</w:t>
      </w:r>
      <w:proofErr w:type="gramEnd"/>
      <w:r>
        <w:t>,10, hvilket er en drastisk nedgang fra sidste års 4,4</w:t>
      </w:r>
    </w:p>
    <w:p w:rsidR="007F7D69" w:rsidRDefault="007F7D69" w:rsidP="008A7C10">
      <w:pPr>
        <w:jc w:val="both"/>
      </w:pPr>
    </w:p>
    <w:p w:rsidR="007F7D69" w:rsidRDefault="007F7D69" w:rsidP="008A7C10">
      <w:pPr>
        <w:jc w:val="both"/>
      </w:pPr>
      <w:r>
        <w:t>Karaktererne på B-niveau fordelte sig således:</w:t>
      </w:r>
    </w:p>
    <w:p w:rsidR="007F7D69" w:rsidRDefault="007F7D69" w:rsidP="008A7C10">
      <w:pPr>
        <w:jc w:val="both"/>
      </w:pPr>
      <w:r>
        <w:t>-</w:t>
      </w:r>
      <w:proofErr w:type="gramStart"/>
      <w:r>
        <w:t>3:         21</w:t>
      </w:r>
      <w:proofErr w:type="gramEnd"/>
    </w:p>
    <w:p w:rsidR="007F7D69" w:rsidRDefault="007F7D69" w:rsidP="008A7C10">
      <w:pPr>
        <w:jc w:val="both"/>
      </w:pPr>
      <w:proofErr w:type="gramStart"/>
      <w:r>
        <w:t>00:        56</w:t>
      </w:r>
      <w:proofErr w:type="gramEnd"/>
    </w:p>
    <w:p w:rsidR="007F7D69" w:rsidRDefault="007F7D69" w:rsidP="008A7C10">
      <w:pPr>
        <w:jc w:val="both"/>
      </w:pPr>
      <w:proofErr w:type="gramStart"/>
      <w:r>
        <w:t>02:        36</w:t>
      </w:r>
      <w:proofErr w:type="gramEnd"/>
    </w:p>
    <w:p w:rsidR="007F7D69" w:rsidRDefault="007F7D69" w:rsidP="008A7C10">
      <w:pPr>
        <w:jc w:val="both"/>
      </w:pPr>
      <w:r>
        <w:t xml:space="preserve"> </w:t>
      </w:r>
      <w:proofErr w:type="gramStart"/>
      <w:r>
        <w:t>4:         20</w:t>
      </w:r>
      <w:proofErr w:type="gramEnd"/>
    </w:p>
    <w:p w:rsidR="007F7D69" w:rsidRDefault="007F7D69" w:rsidP="008A7C10">
      <w:pPr>
        <w:jc w:val="both"/>
      </w:pPr>
      <w:r>
        <w:t xml:space="preserve"> </w:t>
      </w:r>
      <w:proofErr w:type="gramStart"/>
      <w:r>
        <w:t>7:         16</w:t>
      </w:r>
      <w:proofErr w:type="gramEnd"/>
    </w:p>
    <w:p w:rsidR="007F7D69" w:rsidRDefault="007F7D69" w:rsidP="008A7C10">
      <w:pPr>
        <w:jc w:val="both"/>
      </w:pPr>
      <w:proofErr w:type="gramStart"/>
      <w:r>
        <w:t>10:        13</w:t>
      </w:r>
      <w:proofErr w:type="gramEnd"/>
    </w:p>
    <w:p w:rsidR="007F7D69" w:rsidRDefault="007F7D69" w:rsidP="008A7C10">
      <w:pPr>
        <w:jc w:val="both"/>
      </w:pPr>
      <w:proofErr w:type="gramStart"/>
      <w:r>
        <w:t>12:        11</w:t>
      </w:r>
      <w:proofErr w:type="gramEnd"/>
    </w:p>
    <w:p w:rsidR="007F7D69" w:rsidRDefault="007F7D69" w:rsidP="008A7C10">
      <w:pPr>
        <w:jc w:val="both"/>
      </w:pPr>
      <w:r>
        <w:t>21 elever scorede -3, 56 elever scorede 00, mens 13 elever scorede 10 og 11 elever scorede 12.</w:t>
      </w:r>
    </w:p>
    <w:p w:rsidR="007F7D69" w:rsidRDefault="007F7D69" w:rsidP="008A7C10">
      <w:pPr>
        <w:jc w:val="both"/>
      </w:pPr>
      <w:r>
        <w:t xml:space="preserve">Samlet </w:t>
      </w:r>
      <w:proofErr w:type="gramStart"/>
      <w:r>
        <w:t>gennemsnit:    2</w:t>
      </w:r>
      <w:proofErr w:type="gramEnd"/>
      <w:r>
        <w:t xml:space="preserve">,68, hvilket er en nedgang fra sidste års 2,8. Som det ses fortsætter nedgangen </w:t>
      </w:r>
      <w:proofErr w:type="gramStart"/>
      <w:r>
        <w:t>både</w:t>
      </w:r>
      <w:proofErr w:type="gramEnd"/>
      <w:r>
        <w:t xml:space="preserve"> på A og B-niveau!!</w:t>
      </w:r>
    </w:p>
    <w:p w:rsidR="007F7D69" w:rsidRDefault="007F7D69" w:rsidP="008A7C10">
      <w:pPr>
        <w:jc w:val="both"/>
      </w:pPr>
    </w:p>
    <w:p w:rsidR="007F7D69" w:rsidRDefault="007F7D69" w:rsidP="008A7C10">
      <w:pPr>
        <w:jc w:val="both"/>
      </w:pPr>
      <w:r>
        <w:t>Som det ses har 31 elever scoret karakteren 10 eller 12, hvilket er en forbedring på 11 i forhold til sidste år.</w:t>
      </w:r>
    </w:p>
    <w:p w:rsidR="007F7D69" w:rsidRDefault="007F7D69" w:rsidP="008A7C10">
      <w:pPr>
        <w:jc w:val="both"/>
      </w:pPr>
    </w:p>
    <w:p w:rsidR="00B83948" w:rsidRDefault="007F7D69" w:rsidP="008A7C10">
      <w:pPr>
        <w:jc w:val="both"/>
      </w:pPr>
      <w:r>
        <w:lastRenderedPageBreak/>
        <w:t>Tallene dækker over store forskelle fra skole til skole. Således er gennemsnittet for henholdsvis A-niveau og B-niveau</w:t>
      </w:r>
      <w:r w:rsidR="00B83948">
        <w:t>:</w:t>
      </w:r>
      <w:r>
        <w:t xml:space="preserve">  </w:t>
      </w:r>
    </w:p>
    <w:p w:rsidR="007F7D69" w:rsidRDefault="007F7D69" w:rsidP="008A7C10">
      <w:pPr>
        <w:jc w:val="both"/>
      </w:pPr>
      <w:r>
        <w:t>Nuuk på 5,1 og 5,24,</w:t>
      </w:r>
    </w:p>
    <w:p w:rsidR="00B83948" w:rsidRDefault="007F7D69" w:rsidP="008A7C10">
      <w:pPr>
        <w:jc w:val="both"/>
      </w:pPr>
      <w:r>
        <w:t xml:space="preserve">Aasiaat 7,16 og 1,52, </w:t>
      </w:r>
    </w:p>
    <w:p w:rsidR="00B83948" w:rsidRDefault="007F7D69" w:rsidP="008A7C10">
      <w:pPr>
        <w:jc w:val="both"/>
      </w:pPr>
      <w:r>
        <w:t xml:space="preserve">Sisimiut 2,43 og 2,8 </w:t>
      </w:r>
    </w:p>
    <w:p w:rsidR="00A5315E" w:rsidRDefault="007F7D69" w:rsidP="008A7C10">
      <w:pPr>
        <w:jc w:val="both"/>
      </w:pPr>
      <w:r>
        <w:t>Qaqortoq 1.36 og 0,98 (!)</w:t>
      </w:r>
    </w:p>
    <w:p w:rsidR="00A5315E" w:rsidRDefault="00A5315E" w:rsidP="008A7C10">
      <w:pPr>
        <w:jc w:val="both"/>
      </w:pPr>
    </w:p>
    <w:p w:rsidR="00A5315E" w:rsidRDefault="00A5315E" w:rsidP="008A7C10">
      <w:pPr>
        <w:jc w:val="both"/>
      </w:pPr>
      <w:r>
        <w:t>Censorerne udtaler i øvrigt:</w:t>
      </w:r>
    </w:p>
    <w:p w:rsidR="00490746" w:rsidRDefault="00490746" w:rsidP="008A7C10">
      <w:pPr>
        <w:jc w:val="both"/>
        <w:rPr>
          <w:b/>
        </w:rPr>
      </w:pPr>
    </w:p>
    <w:p w:rsidR="00A5315E" w:rsidRPr="001523CA" w:rsidRDefault="00A5315E" w:rsidP="008A7C10">
      <w:pPr>
        <w:jc w:val="both"/>
        <w:rPr>
          <w:b/>
        </w:rPr>
      </w:pPr>
      <w:r w:rsidRPr="001523CA">
        <w:rPr>
          <w:b/>
        </w:rPr>
        <w:t>Niveau B:</w:t>
      </w:r>
    </w:p>
    <w:p w:rsidR="008A7C10" w:rsidRPr="001523CA" w:rsidRDefault="008A7C10" w:rsidP="008A7C10">
      <w:pPr>
        <w:jc w:val="both"/>
        <w:rPr>
          <w:b/>
        </w:rPr>
      </w:pPr>
      <w:r w:rsidRPr="001523CA">
        <w:rPr>
          <w:b/>
        </w:rPr>
        <w:t>Delprøve 1:</w:t>
      </w:r>
    </w:p>
    <w:p w:rsidR="008A7C10" w:rsidRDefault="008A7C10" w:rsidP="008A7C10">
      <w:pPr>
        <w:jc w:val="both"/>
      </w:pPr>
      <w:r>
        <w:t>En del elever havde problemer med opgave A, hvilket må siges at være skuffende, da vi her er nede på det helt elementære niv</w:t>
      </w:r>
      <w:r w:rsidR="001523CA">
        <w:t xml:space="preserve">eau rent forståelsesmæssigt, men der var </w:t>
      </w:r>
      <w:r>
        <w:t>især problemer med opgave C og D.</w:t>
      </w:r>
      <w:r w:rsidR="001523CA">
        <w:t xml:space="preserve"> At eleverne har svært ved at omskrive en fremsættende sætning til et spørgsmål tyder på manglende sprogligt overblik og de mange fejl i både forståelse af ordparrene i opgave D og de enkelte sætninger, der skulle skrives, afslører både huller i ordforråd og grammatiske og syntaktiske problemer. Dette tyder på, at der bør undervises mere systematisk i grammatik og syntaks.</w:t>
      </w:r>
    </w:p>
    <w:p w:rsidR="001523CA" w:rsidRPr="001523CA" w:rsidRDefault="001523CA" w:rsidP="008A7C10">
      <w:pPr>
        <w:jc w:val="both"/>
        <w:rPr>
          <w:b/>
        </w:rPr>
      </w:pPr>
      <w:r w:rsidRPr="001523CA">
        <w:rPr>
          <w:b/>
        </w:rPr>
        <w:t>Delprøve 2:</w:t>
      </w:r>
    </w:p>
    <w:p w:rsidR="008A7C10" w:rsidRDefault="00A5315E" w:rsidP="008A7C10">
      <w:pPr>
        <w:jc w:val="both"/>
      </w:pPr>
      <w:r>
        <w:t xml:space="preserve">Eleverne valgte primært at skrive om novellen til delprøve 2, </w:t>
      </w:r>
      <w:r w:rsidR="00AE4CD7">
        <w:t xml:space="preserve">men der er store problemer med elementær analyse og eleverne har stadig problemer med at forstå, at opgavens 4 delelementer skal adskilles tydeligt. Resumeerne volder problemer </w:t>
      </w:r>
      <w:proofErr w:type="spellStart"/>
      <w:r w:rsidR="00AE4CD7">
        <w:t>mht</w:t>
      </w:r>
      <w:proofErr w:type="spellEnd"/>
      <w:r w:rsidR="00AE4CD7">
        <w:t xml:space="preserve"> til længde og objektivitet, idet kommentering og citater forekommer hos mange i større eller mindre grad. Kravet om tekstreferencer overses af rigtig mange, hvilket gør det vanskeligt at se, om teksten er forstået. Generelt synes </w:t>
      </w:r>
      <w:r w:rsidR="008A7C10">
        <w:t>novellebesvarelserne at være svagere end de to øvrige</w:t>
      </w:r>
      <w:r w:rsidR="00305B0D">
        <w:t xml:space="preserve"> opgavetyper</w:t>
      </w:r>
      <w:r w:rsidR="008A7C10">
        <w:t xml:space="preserve">. </w:t>
      </w:r>
    </w:p>
    <w:p w:rsidR="00AE4CD7" w:rsidRPr="0030170B" w:rsidRDefault="008A7C10" w:rsidP="008A7C10">
      <w:pPr>
        <w:jc w:val="both"/>
        <w:rPr>
          <w:i/>
        </w:rPr>
      </w:pPr>
      <w:r>
        <w:t xml:space="preserve">Med hensyn til det sproglige niveau taler følgende citat for sig selv: </w:t>
      </w:r>
      <w:r w:rsidRPr="0030170B">
        <w:rPr>
          <w:i/>
        </w:rPr>
        <w:t xml:space="preserve">”Det sproglige niveau er rystende. Der er mange besvarelser, hvor der stort set ikke forekommer en hel korrekt engelsk sætning, men blot en række ord uden artikel, uafsluttede sætningsagtige konstruktioner, meningsforstyrrende eller manglende tegnsætning. Mange besvarelser betjener sig af en forsimplet monoton syntaks uden </w:t>
      </w:r>
      <w:proofErr w:type="spellStart"/>
      <w:r w:rsidRPr="0030170B">
        <w:rPr>
          <w:i/>
        </w:rPr>
        <w:t>sætningsforbindere</w:t>
      </w:r>
      <w:proofErr w:type="spellEnd"/>
      <w:r w:rsidRPr="0030170B">
        <w:rPr>
          <w:i/>
        </w:rPr>
        <w:t>, der gør det vanskeligt at se sammenhængen</w:t>
      </w:r>
      <w:r w:rsidR="007E4652" w:rsidRPr="0030170B">
        <w:rPr>
          <w:i/>
        </w:rPr>
        <w:t>”.</w:t>
      </w:r>
      <w:r w:rsidRPr="0030170B">
        <w:rPr>
          <w:i/>
        </w:rPr>
        <w:t xml:space="preserve"> </w:t>
      </w:r>
    </w:p>
    <w:p w:rsidR="00490746" w:rsidRPr="0030170B" w:rsidRDefault="00490746" w:rsidP="008A7C10">
      <w:pPr>
        <w:jc w:val="both"/>
        <w:rPr>
          <w:b/>
          <w:i/>
        </w:rPr>
      </w:pPr>
    </w:p>
    <w:p w:rsidR="00AE4CD7" w:rsidRDefault="001523CA" w:rsidP="008A7C10">
      <w:pPr>
        <w:jc w:val="both"/>
        <w:rPr>
          <w:b/>
        </w:rPr>
      </w:pPr>
      <w:r w:rsidRPr="001523CA">
        <w:rPr>
          <w:b/>
        </w:rPr>
        <w:t>Niveau A:</w:t>
      </w:r>
      <w:r w:rsidR="008A7C10" w:rsidRPr="001523CA">
        <w:rPr>
          <w:b/>
        </w:rPr>
        <w:t xml:space="preserve"> </w:t>
      </w:r>
    </w:p>
    <w:p w:rsidR="001523CA" w:rsidRDefault="001523CA" w:rsidP="008A7C10">
      <w:pPr>
        <w:jc w:val="both"/>
        <w:rPr>
          <w:b/>
        </w:rPr>
      </w:pPr>
      <w:r>
        <w:rPr>
          <w:b/>
        </w:rPr>
        <w:t>Delprøve 1:</w:t>
      </w:r>
    </w:p>
    <w:p w:rsidR="001523CA" w:rsidRDefault="001523CA" w:rsidP="008A7C10">
      <w:pPr>
        <w:jc w:val="both"/>
      </w:pPr>
      <w:r>
        <w:t>Opgave A var nok for let, stort set alle elever klarede denne uden store problemer. Med hensyn til opgave B kniber det både med at rette sætningerne, men især med forklaringer på rettelserne</w:t>
      </w:r>
      <w:r w:rsidR="003A7774">
        <w:t>.</w:t>
      </w:r>
      <w:r>
        <w:t xml:space="preserve"> Enten forekommer de stort set ikke, eller også er de yderst mangelfulde og helt </w:t>
      </w:r>
      <w:proofErr w:type="spellStart"/>
      <w:r>
        <w:t>ugrammatiske</w:t>
      </w:r>
      <w:proofErr w:type="spellEnd"/>
      <w:r w:rsidR="003A7774">
        <w:t>.</w:t>
      </w:r>
      <w:r>
        <w:t xml:space="preserve"> Det må kunne forventes</w:t>
      </w:r>
      <w:r w:rsidR="003A7774">
        <w:t>,</w:t>
      </w:r>
      <w:r>
        <w:t xml:space="preserve"> at elever på A-niveau er i stand til at forklare sproglige rettelser.</w:t>
      </w:r>
      <w:r w:rsidR="00490746">
        <w:t xml:space="preserve"> Opgave C viste sig at være problematisk, eleverne fejllæste eksemplet og kun få var i stand til at forklare de simple regler for verbernes bøjning.</w:t>
      </w:r>
    </w:p>
    <w:p w:rsidR="00490746" w:rsidRPr="001523CA" w:rsidRDefault="00490746" w:rsidP="008A7C10">
      <w:pPr>
        <w:jc w:val="both"/>
      </w:pPr>
      <w:r>
        <w:lastRenderedPageBreak/>
        <w:t xml:space="preserve">Mange havde svært ved oversættelsen, men opgaven fungerer godt til </w:t>
      </w:r>
      <w:proofErr w:type="gramStart"/>
      <w:r>
        <w:t>skelne</w:t>
      </w:r>
      <w:proofErr w:type="gramEnd"/>
      <w:r>
        <w:t xml:space="preserve"> mellem gode og dårlige besvarelser.</w:t>
      </w:r>
    </w:p>
    <w:p w:rsidR="00A5315E" w:rsidRDefault="00490746" w:rsidP="008A7C10">
      <w:pPr>
        <w:jc w:val="both"/>
        <w:rPr>
          <w:b/>
        </w:rPr>
      </w:pPr>
      <w:r w:rsidRPr="00490746">
        <w:rPr>
          <w:b/>
        </w:rPr>
        <w:t>Delprøve 2:</w:t>
      </w:r>
    </w:p>
    <w:p w:rsidR="00490746" w:rsidRPr="00490746" w:rsidRDefault="00490746" w:rsidP="008A7C10">
      <w:pPr>
        <w:jc w:val="both"/>
      </w:pPr>
      <w:r>
        <w:t xml:space="preserve">De fleste valgte at skrive opgave B (HHX-teksten). </w:t>
      </w:r>
      <w:r w:rsidR="00C3586C">
        <w:t xml:space="preserve">Dette skyldes sandsynligvis, at teksten berører overvejelser som eleverne selv har gjort sig. </w:t>
      </w:r>
      <w:r>
        <w:t xml:space="preserve">Problemet for rigtig </w:t>
      </w:r>
      <w:r w:rsidR="00C3586C">
        <w:t>m</w:t>
      </w:r>
      <w:r>
        <w:t>ange af eleverne var, at de har svært ved at skrive et korrekt essay. F.eks. havde mange</w:t>
      </w:r>
      <w:r w:rsidR="00C3586C">
        <w:t>,</w:t>
      </w:r>
      <w:r>
        <w:t xml:space="preserve"> der valgte at skrive om ”</w:t>
      </w:r>
      <w:proofErr w:type="spellStart"/>
      <w:r>
        <w:t>Career</w:t>
      </w:r>
      <w:proofErr w:type="spellEnd"/>
      <w:r>
        <w:t xml:space="preserve"> Planning”</w:t>
      </w:r>
      <w:r w:rsidR="00C3586C">
        <w:t>,</w:t>
      </w:r>
      <w:r>
        <w:t xml:space="preserve"> svært ved at forholde sig til teksten og faktisk gøre det de blev bedt om. De skrev mest om</w:t>
      </w:r>
      <w:r w:rsidR="003A7774">
        <w:t>,</w:t>
      </w:r>
      <w:r>
        <w:t xml:space="preserve"> hvilken karriere de selv kunne tænke sig eller hvil</w:t>
      </w:r>
      <w:r w:rsidR="003A7774">
        <w:t>k</w:t>
      </w:r>
      <w:r>
        <w:t>en deres famil</w:t>
      </w:r>
      <w:r w:rsidR="00C3586C">
        <w:t>i</w:t>
      </w:r>
      <w:r>
        <w:t>e havde valgt osv</w:t>
      </w:r>
      <w:r w:rsidR="00C3586C">
        <w:t>. Derfor skrev mange en fristil i stedet for at forholde sig argumenterende og diskuterende til teksten</w:t>
      </w:r>
    </w:p>
    <w:p w:rsidR="00490746" w:rsidRDefault="00490746" w:rsidP="008A7C10">
      <w:pPr>
        <w:jc w:val="both"/>
        <w:rPr>
          <w:b/>
        </w:rPr>
      </w:pPr>
    </w:p>
    <w:p w:rsidR="00717314" w:rsidRPr="00717314" w:rsidRDefault="00717314" w:rsidP="008A7C10">
      <w:pPr>
        <w:jc w:val="both"/>
      </w:pPr>
      <w:r w:rsidRPr="00717314">
        <w:t>Konkluderende kan man sige, at resultaterne i år er skuffende, og der må fremover gøres meget mere ud af den skriftlige undervisning både sprogligt og syntaktisk.</w:t>
      </w:r>
    </w:p>
    <w:p w:rsidR="007F7D69" w:rsidRPr="00717314" w:rsidRDefault="007F7D69" w:rsidP="008A7C10">
      <w:pPr>
        <w:jc w:val="both"/>
      </w:pPr>
    </w:p>
    <w:p w:rsidR="007F7D69" w:rsidRDefault="007F7D69" w:rsidP="008A7C10">
      <w:pPr>
        <w:jc w:val="both"/>
      </w:pPr>
    </w:p>
    <w:p w:rsidR="007F7D69" w:rsidRDefault="007F7D69" w:rsidP="008A7C10">
      <w:pPr>
        <w:jc w:val="both"/>
      </w:pPr>
    </w:p>
    <w:p w:rsidR="00845070" w:rsidRDefault="00845070" w:rsidP="008A7C10">
      <w:pPr>
        <w:jc w:val="both"/>
      </w:pPr>
    </w:p>
    <w:sectPr w:rsidR="0084507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C37" w:rsidRDefault="00BE6C37" w:rsidP="00490746">
      <w:pPr>
        <w:spacing w:after="0" w:line="240" w:lineRule="auto"/>
      </w:pPr>
      <w:r>
        <w:separator/>
      </w:r>
    </w:p>
  </w:endnote>
  <w:endnote w:type="continuationSeparator" w:id="0">
    <w:p w:rsidR="00BE6C37" w:rsidRDefault="00BE6C37" w:rsidP="00490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C37" w:rsidRDefault="00BE6C37" w:rsidP="00490746">
      <w:pPr>
        <w:spacing w:after="0" w:line="240" w:lineRule="auto"/>
      </w:pPr>
      <w:r>
        <w:separator/>
      </w:r>
    </w:p>
  </w:footnote>
  <w:footnote w:type="continuationSeparator" w:id="0">
    <w:p w:rsidR="00BE6C37" w:rsidRDefault="00BE6C37" w:rsidP="004907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D69"/>
    <w:rsid w:val="001523CA"/>
    <w:rsid w:val="0030170B"/>
    <w:rsid w:val="00305B0D"/>
    <w:rsid w:val="003A7774"/>
    <w:rsid w:val="00490746"/>
    <w:rsid w:val="00502024"/>
    <w:rsid w:val="00717314"/>
    <w:rsid w:val="007E4652"/>
    <w:rsid w:val="007F7D69"/>
    <w:rsid w:val="00845070"/>
    <w:rsid w:val="008A7C10"/>
    <w:rsid w:val="008F53B0"/>
    <w:rsid w:val="008F7C59"/>
    <w:rsid w:val="009E239E"/>
    <w:rsid w:val="00A5315E"/>
    <w:rsid w:val="00AE4CD7"/>
    <w:rsid w:val="00B83948"/>
    <w:rsid w:val="00BE6C37"/>
    <w:rsid w:val="00C3586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49074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90746"/>
  </w:style>
  <w:style w:type="paragraph" w:styleId="Sidefod">
    <w:name w:val="footer"/>
    <w:basedOn w:val="Normal"/>
    <w:link w:val="SidefodTegn"/>
    <w:uiPriority w:val="99"/>
    <w:unhideWhenUsed/>
    <w:rsid w:val="0049074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907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49074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90746"/>
  </w:style>
  <w:style w:type="paragraph" w:styleId="Sidefod">
    <w:name w:val="footer"/>
    <w:basedOn w:val="Normal"/>
    <w:link w:val="SidefodTegn"/>
    <w:uiPriority w:val="99"/>
    <w:unhideWhenUsed/>
    <w:rsid w:val="0049074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90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636</Words>
  <Characters>3886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Kalaallit Nunaanni Namminersorlutik Oqartussat</Company>
  <LinksUpToDate>false</LinksUpToDate>
  <CharactersWithSpaces>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Olav Henriksen</dc:creator>
  <cp:lastModifiedBy>Astrid Maria Spring Öberg</cp:lastModifiedBy>
  <cp:revision>2</cp:revision>
  <dcterms:created xsi:type="dcterms:W3CDTF">2015-10-22T10:46:00Z</dcterms:created>
  <dcterms:modified xsi:type="dcterms:W3CDTF">2015-10-22T10:46:00Z</dcterms:modified>
</cp:coreProperties>
</file>