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54" w:rsidRDefault="00D367F8" w:rsidP="00D367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 atuarfianni inaarutaasumik naliliineq pillugu Namminersornerullutik Oqartussat nalu</w:t>
      </w:r>
      <w:r w:rsidR="00783254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r w:rsidRPr="00D367F8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D367F8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E73817" w:rsidRPr="002437BC" w:rsidRDefault="00E73817" w:rsidP="00E73817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r w:rsidRPr="002437BC">
        <w:rPr>
          <w:rFonts w:ascii="Arial" w:hAnsi="Arial" w:cs="Arial"/>
          <w:b/>
          <w:color w:val="FF0000"/>
          <w:sz w:val="18"/>
          <w:szCs w:val="18"/>
        </w:rPr>
        <w:t>Akissutit kipparissuni allakkigit.</w:t>
      </w:r>
    </w:p>
    <w:p w:rsidR="00E73817" w:rsidRPr="002437BC" w:rsidRDefault="00E73817" w:rsidP="00E73817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 w:rsidRPr="002437BC"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E73817" w:rsidRPr="002437BC" w:rsidRDefault="00E73817" w:rsidP="00E7381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E73817" w:rsidRPr="002437BC" w:rsidRDefault="00E73817" w:rsidP="00E7381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Matematikkimi eqqarsaatigisarialinnik kisitsineq</w:t>
      </w:r>
      <w:r w:rsidRPr="00F94731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>Matematik, problemregning</w:t>
      </w:r>
    </w:p>
    <w:p w:rsidR="00D91069" w:rsidRPr="00D91069" w:rsidRDefault="00D91069" w:rsidP="00D91069">
      <w:pPr>
        <w:spacing w:after="0"/>
        <w:rPr>
          <w:rFonts w:ascii="Arial" w:hAnsi="Arial" w:cs="Arial"/>
          <w:color w:val="FF0000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D25615" w:rsidRPr="00D25615" w:rsidTr="00D91069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91069" w:rsidRPr="00D25615" w:rsidRDefault="00D91069" w:rsidP="00D91069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25615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069" w:rsidRPr="00D25615" w:rsidRDefault="00D91069" w:rsidP="00D91069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1069" w:rsidRPr="00D25615" w:rsidRDefault="00D91069" w:rsidP="00D91069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D25615" w:rsidRPr="00D25615" w:rsidTr="00D91069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91069" w:rsidRPr="00D25615" w:rsidRDefault="00D91069" w:rsidP="00D91069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r w:rsidRPr="00D25615">
              <w:rPr>
                <w:rFonts w:ascii="Arial" w:hAnsi="Arial" w:cs="Arial"/>
                <w:sz w:val="20"/>
                <w:szCs w:val="20"/>
              </w:rPr>
              <w:t>Qitiusumit censoriutitaq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1069" w:rsidRPr="00D25615" w:rsidRDefault="00D25615" w:rsidP="00D25615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25615">
              <w:rPr>
                <w:rFonts w:ascii="Arial" w:hAnsi="Arial" w:cs="Arial"/>
                <w:sz w:val="20"/>
                <w:szCs w:val="20"/>
              </w:rPr>
              <w:t>Ateq</w:t>
            </w:r>
            <w:r w:rsidRPr="00D25615">
              <w:rPr>
                <w:rFonts w:ascii="Arial" w:hAnsi="Arial" w:cs="Arial"/>
                <w:sz w:val="20"/>
                <w:szCs w:val="20"/>
              </w:rPr>
              <w:t>/</w:t>
            </w:r>
            <w:r w:rsidR="00D91069" w:rsidRPr="00D25615">
              <w:rPr>
                <w:rFonts w:ascii="Arial" w:hAnsi="Arial" w:cs="Arial"/>
                <w:sz w:val="20"/>
                <w:szCs w:val="20"/>
              </w:rPr>
              <w:t xml:space="preserve">Navn: </w:t>
            </w:r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> </w:t>
      </w:r>
    </w:p>
    <w:p w:rsidR="00951415" w:rsidRPr="00D25615" w:rsidRDefault="00D25615" w:rsidP="00951415">
      <w:pPr>
        <w:spacing w:after="0" w:line="240" w:lineRule="auto"/>
      </w:pPr>
      <w:r w:rsidRPr="00D25615">
        <w:rPr>
          <w:rFonts w:ascii="Arial" w:eastAsia="Times New Roman" w:hAnsi="Arial" w:cs="Arial"/>
          <w:bCs/>
          <w:sz w:val="20"/>
          <w:szCs w:val="20"/>
          <w:lang w:eastAsia="da-DK"/>
        </w:rPr>
        <w:t>Karakterit inissitsiterneri</w:t>
      </w:r>
      <w:r w:rsidRPr="00D25615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/ </w:t>
      </w:r>
      <w:r w:rsidR="00951415" w:rsidRPr="00D25615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Karakterfordelingsskema: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48"/>
        <w:gridCol w:w="950"/>
        <w:gridCol w:w="950"/>
        <w:gridCol w:w="948"/>
        <w:gridCol w:w="950"/>
        <w:gridCol w:w="950"/>
        <w:gridCol w:w="950"/>
        <w:gridCol w:w="1345"/>
      </w:tblGrid>
      <w:tr w:rsidR="00D25615" w:rsidRPr="00D25615" w:rsidTr="00B90F35">
        <w:tc>
          <w:tcPr>
            <w:tcW w:w="675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</w:pPr>
            <w:r w:rsidRPr="00D256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karakter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1415" w:rsidRPr="00D25615" w:rsidRDefault="00D34E75" w:rsidP="00D34E75">
            <w:pPr>
              <w:spacing w:after="0" w:line="240" w:lineRule="auto"/>
              <w:jc w:val="center"/>
              <w:rPr>
                <w:b/>
              </w:rPr>
            </w:pPr>
            <w:r w:rsidRPr="00D25615">
              <w:rPr>
                <w:b/>
              </w:rPr>
              <w:t>F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D34E75" w:rsidP="00D34E75">
            <w:pPr>
              <w:spacing w:after="0" w:line="240" w:lineRule="auto"/>
              <w:jc w:val="center"/>
              <w:rPr>
                <w:b/>
              </w:rPr>
            </w:pPr>
            <w:r w:rsidRPr="00D25615">
              <w:rPr>
                <w:b/>
              </w:rPr>
              <w:t>Fx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D34E75" w:rsidP="00D34E75">
            <w:pPr>
              <w:spacing w:after="0" w:line="240" w:lineRule="auto"/>
              <w:jc w:val="center"/>
              <w:rPr>
                <w:b/>
              </w:rPr>
            </w:pPr>
            <w:r w:rsidRPr="00D25615">
              <w:rPr>
                <w:b/>
              </w:rPr>
              <w:t>E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1415" w:rsidRPr="00D25615" w:rsidRDefault="00D34E75" w:rsidP="00D34E75">
            <w:pPr>
              <w:spacing w:after="0" w:line="240" w:lineRule="auto"/>
              <w:jc w:val="center"/>
              <w:rPr>
                <w:b/>
              </w:rPr>
            </w:pPr>
            <w:r w:rsidRPr="00D25615">
              <w:rPr>
                <w:b/>
              </w:rPr>
              <w:t>D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D34E75" w:rsidP="00D34E75">
            <w:pPr>
              <w:spacing w:after="0" w:line="240" w:lineRule="auto"/>
              <w:jc w:val="center"/>
              <w:rPr>
                <w:b/>
              </w:rPr>
            </w:pPr>
            <w:r w:rsidRPr="00D25615">
              <w:rPr>
                <w:b/>
              </w:rPr>
              <w:t>C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D34E75" w:rsidP="00D34E75">
            <w:pPr>
              <w:spacing w:after="0" w:line="240" w:lineRule="auto"/>
              <w:jc w:val="center"/>
              <w:rPr>
                <w:b/>
              </w:rPr>
            </w:pPr>
            <w:r w:rsidRPr="00D25615">
              <w:rPr>
                <w:b/>
              </w:rPr>
              <w:t>B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D34E75" w:rsidP="00D34E75">
            <w:pPr>
              <w:spacing w:after="0" w:line="240" w:lineRule="auto"/>
              <w:jc w:val="center"/>
              <w:rPr>
                <w:b/>
              </w:rPr>
            </w:pPr>
            <w:r w:rsidRPr="00D25615">
              <w:rPr>
                <w:b/>
              </w:rPr>
              <w:t>A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</w:pPr>
            <w:r w:rsidRPr="00D256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Antal elever</w:t>
            </w:r>
          </w:p>
        </w:tc>
      </w:tr>
      <w:tr w:rsidR="00D25615" w:rsidRPr="00D25615" w:rsidTr="00B90F35">
        <w:tc>
          <w:tcPr>
            <w:tcW w:w="675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</w:pPr>
            <w:r w:rsidRPr="00D256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Elever i alt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  <w:jc w:val="center"/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  <w:jc w:val="center"/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951415" w:rsidRPr="00D25615" w:rsidRDefault="00951415" w:rsidP="00B90F35">
            <w:pPr>
              <w:spacing w:after="0" w:line="240" w:lineRule="auto"/>
            </w:pPr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D25615" w:rsidRPr="00D25615" w:rsidRDefault="009514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/>
          <w:sz w:val="20"/>
        </w:rPr>
        <w:t>1.</w:t>
      </w:r>
      <w:r w:rsidRPr="00D25615">
        <w:rPr>
          <w:rFonts w:ascii="Arial" w:hAnsi="Arial"/>
          <w:sz w:val="20"/>
        </w:rPr>
        <w:tab/>
      </w:r>
      <w:r w:rsidR="00D25615" w:rsidRPr="00D25615">
        <w:rPr>
          <w:rFonts w:ascii="Arial" w:hAnsi="Arial" w:cs="Arial"/>
          <w:sz w:val="20"/>
          <w:szCs w:val="20"/>
          <w:lang w:val="kl-GL"/>
        </w:rPr>
        <w:t>Misilitsissut ataatsimut qanoq nalilerpiuk?</w:t>
      </w:r>
    </w:p>
    <w:p w:rsidR="00D256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 xml:space="preserve">        Naliliinermi ilannguttariaqarput qulequttani suliassiissutini imarisaasut atuartunut naapertuuttuullutillu soqutiginartuunersut aammalu ataatsimut isigalugit atuartitsinissamik maleruagassiatut  siunnersuummut naleqqiullugit naammannersut</w:t>
      </w:r>
    </w:p>
    <w:p w:rsidR="009514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ab/>
      </w:r>
      <w:r w:rsidR="00951415" w:rsidRPr="00D25615">
        <w:rPr>
          <w:rFonts w:ascii="Arial" w:hAnsi="Arial"/>
          <w:sz w:val="20"/>
          <w:lang w:val="kl-GL"/>
        </w:rPr>
        <w:t>Hvordan vurderes opgavesættet som helhed?</w:t>
      </w:r>
    </w:p>
    <w:p w:rsidR="00D25615" w:rsidRPr="00D25615" w:rsidRDefault="009514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/>
          <w:sz w:val="20"/>
          <w:lang w:val="kl-GL"/>
        </w:rPr>
        <w:tab/>
      </w:r>
      <w:r w:rsidRPr="00D25615">
        <w:rPr>
          <w:rFonts w:ascii="Arial" w:hAnsi="Arial"/>
          <w:sz w:val="20"/>
        </w:rPr>
        <w:t>I vurderingen bør indgå, om indholdet i emnerne/temaerne er relevante og vedkommende for eleverne, samt om opgavesættet som helhed skønnes dækkende i forhold til læringsmålene.</w:t>
      </w:r>
      <w:r w:rsidRPr="00D25615">
        <w:rPr>
          <w:rFonts w:ascii="Arial" w:hAnsi="Arial"/>
          <w:sz w:val="20"/>
          <w:lang w:val="kl-GL"/>
        </w:rPr>
        <w:t xml:space="preserve"> </w:t>
      </w:r>
    </w:p>
    <w:p w:rsidR="00170624" w:rsidRPr="00D25615" w:rsidRDefault="00170624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25615" w:rsidRPr="00D25615" w:rsidTr="00B90F3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51415" w:rsidRPr="00D25615" w:rsidRDefault="00951415" w:rsidP="00951415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D25615">
              <w:rPr>
                <w:rFonts w:ascii="Arial" w:hAnsi="Arial"/>
                <w:sz w:val="20"/>
                <w:lang w:val="kl-GL"/>
              </w:rPr>
              <w:tab/>
            </w:r>
            <w:bookmarkStart w:id="0" w:name="_GoBack"/>
            <w:bookmarkEnd w:id="0"/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p w:rsidR="00D25615" w:rsidRPr="00D25615" w:rsidRDefault="00951415" w:rsidP="00D25615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/>
          <w:sz w:val="20"/>
          <w:lang w:val="en-US"/>
        </w:rPr>
        <w:t>2.</w:t>
      </w:r>
      <w:r w:rsidRPr="00D25615">
        <w:rPr>
          <w:rFonts w:ascii="Arial" w:hAnsi="Arial"/>
          <w:sz w:val="20"/>
          <w:lang w:val="en-US"/>
        </w:rPr>
        <w:tab/>
      </w:r>
      <w:r w:rsidR="00D25615" w:rsidRPr="00D25615">
        <w:rPr>
          <w:rFonts w:ascii="Arial" w:hAnsi="Arial" w:cs="Arial"/>
          <w:sz w:val="20"/>
          <w:szCs w:val="20"/>
          <w:lang w:val="kl-GL"/>
        </w:rPr>
        <w:t>Misilitsissutip ilusilersorneranut oqaaseqaatit: allatat aamma assiliartat</w:t>
      </w:r>
      <w:r w:rsidR="00D25615" w:rsidRPr="00D25615">
        <w:rPr>
          <w:rFonts w:ascii="Arial" w:hAnsi="Arial" w:cs="Arial"/>
          <w:sz w:val="20"/>
          <w:szCs w:val="20"/>
          <w:lang w:val="kl-GL"/>
        </w:rPr>
        <w:t>.</w:t>
      </w:r>
    </w:p>
    <w:p w:rsidR="00D25615" w:rsidRPr="00D25615" w:rsidRDefault="00D25615" w:rsidP="00D2561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ab/>
      </w:r>
      <w:r w:rsidRPr="00D25615">
        <w:rPr>
          <w:rFonts w:ascii="Arial" w:hAnsi="Arial" w:cs="Arial"/>
          <w:sz w:val="20"/>
          <w:szCs w:val="20"/>
          <w:lang w:val="kl-GL"/>
        </w:rPr>
        <w:t>Oqaaseqaa</w:t>
      </w:r>
      <w:r w:rsidRPr="00D25615">
        <w:rPr>
          <w:rFonts w:ascii="Arial" w:hAnsi="Arial" w:cs="Arial"/>
          <w:sz w:val="20"/>
          <w:szCs w:val="20"/>
          <w:lang w:val="kl-GL"/>
        </w:rPr>
        <w:t>mmut</w:t>
      </w:r>
      <w:r w:rsidRPr="00D25615">
        <w:rPr>
          <w:rFonts w:ascii="Arial" w:hAnsi="Arial" w:cs="Arial"/>
          <w:sz w:val="20"/>
          <w:szCs w:val="20"/>
          <w:lang w:val="kl-GL"/>
        </w:rPr>
        <w:t xml:space="preserve"> ilannguttariaqarput allatani oqaatsit atorneqartut aammalu allatat takissutsimikkut naammannersut. </w:t>
      </w:r>
    </w:p>
    <w:p w:rsidR="00D256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ab/>
      </w:r>
      <w:r w:rsidRPr="00D25615">
        <w:rPr>
          <w:rFonts w:ascii="Arial" w:hAnsi="Arial" w:cs="Arial"/>
          <w:sz w:val="20"/>
          <w:szCs w:val="20"/>
          <w:lang w:val="kl-GL"/>
        </w:rPr>
        <w:t>Kiisalu nalileqquneqarpoq assiartaasut qulequttanut suliassiissutinut ikiuutaanersut.</w:t>
      </w:r>
    </w:p>
    <w:p w:rsidR="009514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/>
          <w:sz w:val="20"/>
          <w:lang w:val="kl-GL"/>
        </w:rPr>
        <w:tab/>
      </w:r>
      <w:r w:rsidR="00951415" w:rsidRPr="00D25615">
        <w:rPr>
          <w:rFonts w:ascii="Arial" w:hAnsi="Arial"/>
          <w:sz w:val="20"/>
          <w:lang w:val="kl-GL"/>
        </w:rPr>
        <w:t>Kommentar til opgavernes udformning: tekst og illustrationer.</w:t>
      </w:r>
    </w:p>
    <w:p w:rsidR="00951415" w:rsidRPr="00D25615" w:rsidRDefault="009514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</w:rPr>
      </w:pPr>
      <w:r w:rsidRPr="00D25615">
        <w:rPr>
          <w:rFonts w:ascii="Arial" w:hAnsi="Arial"/>
          <w:sz w:val="20"/>
          <w:lang w:val="kl-GL"/>
        </w:rPr>
        <w:tab/>
      </w:r>
      <w:r w:rsidRPr="00D25615">
        <w:rPr>
          <w:rFonts w:ascii="Arial" w:hAnsi="Arial"/>
          <w:sz w:val="20"/>
        </w:rPr>
        <w:t>I kommentaren bør indgå en vurdering af sproget i teksterne, og om tekstmængden er rimelig.</w:t>
      </w:r>
    </w:p>
    <w:p w:rsidR="00170624" w:rsidRPr="00D25615" w:rsidRDefault="00951415" w:rsidP="00D25615">
      <w:pPr>
        <w:tabs>
          <w:tab w:val="left" w:pos="426"/>
        </w:tabs>
        <w:spacing w:after="0"/>
        <w:rPr>
          <w:rFonts w:ascii="Arial" w:hAnsi="Arial"/>
          <w:sz w:val="20"/>
          <w:lang w:val="kl-GL"/>
        </w:rPr>
      </w:pPr>
      <w:r w:rsidRPr="00D25615">
        <w:rPr>
          <w:rFonts w:ascii="Arial" w:hAnsi="Arial"/>
          <w:sz w:val="20"/>
        </w:rPr>
        <w:tab/>
        <w:t>Desuden bedes vurderet, om illustrationerne understøtter emnernes indhold.</w:t>
      </w:r>
      <w:r w:rsidRPr="00D25615">
        <w:rPr>
          <w:rFonts w:ascii="Arial" w:hAnsi="Arial"/>
          <w:sz w:val="20"/>
          <w:lang w:val="kl-GL"/>
        </w:rPr>
        <w:t xml:space="preserve"> </w:t>
      </w:r>
    </w:p>
    <w:p w:rsidR="00170624" w:rsidRPr="00D25615" w:rsidRDefault="00D25615" w:rsidP="00D25615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D25615">
        <w:rPr>
          <w:rFonts w:ascii="Arial" w:hAnsi="Arial" w:cs="Arial"/>
          <w:sz w:val="20"/>
          <w:szCs w:val="20"/>
        </w:rPr>
        <w:tab/>
      </w:r>
      <w:r w:rsidR="00170624" w:rsidRPr="00D25615">
        <w:rPr>
          <w:rFonts w:ascii="Arial" w:hAnsi="Arial" w:cs="Arial"/>
          <w:sz w:val="20"/>
          <w:szCs w:val="20"/>
        </w:rPr>
        <w:t>Ataatsimut isigalugu</w:t>
      </w:r>
      <w:r w:rsidRPr="00D25615">
        <w:rPr>
          <w:rFonts w:ascii="Arial" w:hAnsi="Arial" w:cs="Arial"/>
          <w:sz w:val="20"/>
          <w:szCs w:val="20"/>
        </w:rPr>
        <w:t xml:space="preserve"> / Generelt</w:t>
      </w:r>
      <w:r w:rsidR="00170624" w:rsidRPr="00D25615">
        <w:rPr>
          <w:rFonts w:ascii="Arial" w:hAnsi="Arial" w:cs="Arial"/>
          <w:sz w:val="20"/>
          <w:szCs w:val="20"/>
        </w:rPr>
        <w:t>:</w:t>
      </w:r>
    </w:p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25615" w:rsidRPr="00D25615" w:rsidTr="00B90F3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51415" w:rsidRPr="00D25615" w:rsidRDefault="00951415" w:rsidP="00951415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D25615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p w:rsidR="00D25615" w:rsidRPr="00D25615" w:rsidRDefault="009514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/>
          <w:sz w:val="20"/>
          <w:lang w:val="kl-GL"/>
        </w:rPr>
        <w:t>3.</w:t>
      </w:r>
      <w:r w:rsidRPr="00D25615">
        <w:rPr>
          <w:rFonts w:ascii="Arial" w:hAnsi="Arial"/>
          <w:sz w:val="20"/>
          <w:lang w:val="kl-GL"/>
        </w:rPr>
        <w:tab/>
      </w:r>
      <w:r w:rsidR="00D25615" w:rsidRPr="00D25615">
        <w:rPr>
          <w:rFonts w:ascii="Arial" w:hAnsi="Arial" w:cs="Arial"/>
          <w:sz w:val="20"/>
          <w:szCs w:val="20"/>
          <w:lang w:val="kl-GL"/>
        </w:rPr>
        <w:t xml:space="preserve">Suliap annertussusia misilitsinnerup sivisussusianut naleqqiullugu qanoq nalilerneqarpa? </w:t>
      </w:r>
    </w:p>
    <w:p w:rsidR="00D256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 xml:space="preserve">        Naliliinermi ilannguttariaqarpoq suliassiissutit sorliit piffissamik atuinarnerpaasimanersut aammalu suut peqqutaanersut.</w:t>
      </w:r>
    </w:p>
    <w:p w:rsidR="009514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ab/>
      </w:r>
      <w:r w:rsidR="00951415" w:rsidRPr="00D25615">
        <w:rPr>
          <w:rFonts w:ascii="Arial" w:hAnsi="Arial"/>
          <w:sz w:val="20"/>
          <w:lang w:val="kl-GL"/>
        </w:rPr>
        <w:t>Hvordan bedømmes arbejdsmængden i forhold til prøvetiden?</w:t>
      </w:r>
    </w:p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/>
          <w:sz w:val="20"/>
          <w:lang w:val="kl-GL"/>
        </w:rPr>
        <w:tab/>
      </w:r>
      <w:r w:rsidRPr="00D25615">
        <w:rPr>
          <w:rFonts w:ascii="Arial" w:hAnsi="Arial"/>
          <w:sz w:val="20"/>
        </w:rPr>
        <w:t>I bedømmelsen kan indgå hvilke opgaver, der skønnes mest tidskrævende og hvorfor.</w:t>
      </w:r>
      <w:r w:rsidRPr="00D25615">
        <w:rPr>
          <w:rFonts w:ascii="Arial" w:hAnsi="Arial"/>
          <w:sz w:val="20"/>
          <w:lang w:val="kl-GL"/>
        </w:rPr>
        <w:t xml:space="preserve"> </w:t>
      </w:r>
    </w:p>
    <w:p w:rsidR="00170624" w:rsidRPr="00D25615" w:rsidRDefault="00170624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 xml:space="preserve">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25615" w:rsidRPr="00D25615" w:rsidTr="00B90F3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51415" w:rsidRPr="00D25615" w:rsidRDefault="00951415" w:rsidP="00951415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D25615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p w:rsidR="00D25615" w:rsidRPr="00D25615" w:rsidRDefault="00951415" w:rsidP="00D2561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/>
          <w:sz w:val="20"/>
          <w:lang w:val="kl-GL"/>
        </w:rPr>
        <w:t>4.</w:t>
      </w:r>
      <w:r w:rsidRPr="00D25615">
        <w:rPr>
          <w:rFonts w:ascii="Arial" w:hAnsi="Arial"/>
          <w:sz w:val="20"/>
          <w:lang w:val="kl-GL"/>
        </w:rPr>
        <w:tab/>
      </w:r>
      <w:r w:rsidR="00D25615" w:rsidRPr="00D25615">
        <w:rPr>
          <w:rFonts w:ascii="Arial" w:hAnsi="Arial" w:cs="Arial"/>
          <w:sz w:val="20"/>
          <w:szCs w:val="20"/>
          <w:lang w:val="kl-GL"/>
        </w:rPr>
        <w:t>Misilitsissutit ataatsimut isigalugit oqimaassusiat qanoq nalilerpiuk?</w:t>
      </w:r>
      <w:r w:rsidR="00D25615" w:rsidRPr="00D25615">
        <w:rPr>
          <w:rFonts w:ascii="Arial" w:hAnsi="Arial" w:cs="Arial"/>
          <w:sz w:val="20"/>
          <w:szCs w:val="20"/>
          <w:lang w:val="kl-GL"/>
        </w:rPr>
        <w:tab/>
      </w:r>
    </w:p>
    <w:p w:rsidR="00D256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ab/>
        <w:t>Naliliinermi ilannguttariaqarput atuartut sanngiinnerusut qulequtttani suliassiissutini aammattaaq periarfissinneqarsimanersut, taamatuttaarlu atuartut pikkorinnerit qulequttat suliassiissutit imartussusissaat eqqarsaatigalugu mininneqarsimannginnersut.</w:t>
      </w:r>
    </w:p>
    <w:p w:rsidR="009514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ab/>
      </w:r>
      <w:r w:rsidR="00951415" w:rsidRPr="00D25615">
        <w:rPr>
          <w:rFonts w:ascii="Arial" w:hAnsi="Arial"/>
          <w:sz w:val="20"/>
          <w:lang w:val="kl-GL"/>
        </w:rPr>
        <w:t>Hvordan vurderes sværhedsgraden af prøven som helhed?</w:t>
      </w:r>
      <w:r w:rsidR="00951415" w:rsidRPr="00D25615">
        <w:rPr>
          <w:rFonts w:ascii="Arial" w:hAnsi="Arial"/>
          <w:sz w:val="20"/>
          <w:lang w:val="kl-GL"/>
        </w:rPr>
        <w:tab/>
      </w:r>
    </w:p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</w:rPr>
      </w:pPr>
      <w:r w:rsidRPr="00D25615">
        <w:rPr>
          <w:rFonts w:ascii="Arial" w:hAnsi="Arial"/>
          <w:sz w:val="20"/>
          <w:lang w:val="kl-GL"/>
        </w:rPr>
        <w:lastRenderedPageBreak/>
        <w:tab/>
      </w:r>
      <w:r w:rsidRPr="00D25615">
        <w:rPr>
          <w:rFonts w:ascii="Arial" w:hAnsi="Arial"/>
          <w:sz w:val="20"/>
        </w:rPr>
        <w:t>I vurderingen bør indgå, om de svage elever er tilgodeset ved en god bredde i opgavesættet.</w:t>
      </w:r>
    </w:p>
    <w:p w:rsidR="00170624" w:rsidRPr="00D25615" w:rsidRDefault="00951415" w:rsidP="00170624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/>
          <w:sz w:val="20"/>
        </w:rPr>
        <w:tab/>
        <w:t>Ligeledes om de dygtige elever er tilgodeset ved dybde i opgaverne.</w:t>
      </w:r>
    </w:p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25615" w:rsidRPr="00D25615" w:rsidTr="00B90F3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51415" w:rsidRPr="00D25615" w:rsidRDefault="00951415" w:rsidP="00951415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D25615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/>
          <w:sz w:val="20"/>
          <w:lang w:val="kl-GL"/>
        </w:rPr>
        <w:tab/>
      </w:r>
    </w:p>
    <w:p w:rsidR="00D25615" w:rsidRPr="00D25615" w:rsidRDefault="009514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/>
          <w:sz w:val="20"/>
          <w:lang w:val="kl-GL"/>
        </w:rPr>
        <w:t>5.</w:t>
      </w:r>
      <w:r w:rsidRPr="00D25615">
        <w:rPr>
          <w:rFonts w:ascii="Arial" w:hAnsi="Arial"/>
          <w:sz w:val="20"/>
          <w:lang w:val="kl-GL"/>
        </w:rPr>
        <w:tab/>
      </w:r>
      <w:r w:rsidR="00D25615" w:rsidRPr="00D25615">
        <w:rPr>
          <w:rFonts w:ascii="Arial" w:hAnsi="Arial" w:cs="Arial"/>
          <w:sz w:val="20"/>
          <w:szCs w:val="20"/>
          <w:lang w:val="kl-GL"/>
        </w:rPr>
        <w:t>Kukkusat nalinginnaanerpaat suuppat?</w:t>
      </w:r>
      <w:r w:rsidR="00D25615" w:rsidRPr="00D25615">
        <w:rPr>
          <w:rFonts w:ascii="Arial" w:hAnsi="Arial" w:cs="Arial"/>
          <w:sz w:val="20"/>
          <w:szCs w:val="20"/>
          <w:lang w:val="kl-GL"/>
        </w:rPr>
        <w:tab/>
        <w:t xml:space="preserve"> </w:t>
      </w:r>
    </w:p>
    <w:p w:rsidR="00D256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 xml:space="preserve">        Suliassat ataasiakkaat apeqqutitaasa tamarmik  erseqqissaaffigineqarnissaat kissaatigineqarpoq.</w:t>
      </w:r>
    </w:p>
    <w:p w:rsidR="00951415" w:rsidRPr="00D25615" w:rsidRDefault="00D25615" w:rsidP="00D256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 w:cs="Arial"/>
          <w:sz w:val="20"/>
          <w:szCs w:val="20"/>
          <w:lang w:val="kl-GL"/>
        </w:rPr>
        <w:tab/>
        <w:t>H</w:t>
      </w:r>
      <w:r w:rsidR="00951415" w:rsidRPr="00D25615">
        <w:rPr>
          <w:rFonts w:ascii="Arial" w:hAnsi="Arial"/>
          <w:sz w:val="20"/>
          <w:lang w:val="kl-GL"/>
        </w:rPr>
        <w:t>vilke fejltyper forekom hyppigst?</w:t>
      </w:r>
    </w:p>
    <w:p w:rsidR="00170624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/>
          <w:sz w:val="20"/>
          <w:lang w:val="kl-GL"/>
        </w:rPr>
        <w:tab/>
      </w:r>
      <w:r w:rsidRPr="00D25615">
        <w:rPr>
          <w:rFonts w:ascii="Arial" w:hAnsi="Arial"/>
          <w:sz w:val="20"/>
        </w:rPr>
        <w:t>Der ønskes en specificering på hver enkelt opgaves spørgsmål.</w:t>
      </w:r>
      <w:r w:rsidRPr="00D25615">
        <w:rPr>
          <w:rFonts w:ascii="Arial" w:hAnsi="Arial"/>
          <w:sz w:val="20"/>
          <w:lang w:val="kl-GL"/>
        </w:rPr>
        <w:t xml:space="preserve"> </w:t>
      </w:r>
    </w:p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25615" w:rsidRPr="00D25615" w:rsidTr="00B90F3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51415" w:rsidRPr="00D25615" w:rsidRDefault="00951415" w:rsidP="00951415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D25615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/>
          <w:sz w:val="20"/>
        </w:rPr>
        <w:t>6.</w:t>
      </w:r>
      <w:r w:rsidRPr="00D25615">
        <w:rPr>
          <w:rFonts w:ascii="Arial" w:hAnsi="Arial"/>
          <w:sz w:val="20"/>
        </w:rPr>
        <w:tab/>
      </w:r>
      <w:r w:rsidR="00D25615" w:rsidRPr="00D25615">
        <w:rPr>
          <w:rFonts w:ascii="Arial" w:hAnsi="Arial" w:cs="Arial"/>
          <w:sz w:val="20"/>
          <w:szCs w:val="20"/>
        </w:rPr>
        <w:t>Naqqissuinermut ilitsersuummut oqaatigiumasat</w:t>
      </w:r>
      <w:r w:rsidR="00D25615" w:rsidRPr="00D25615">
        <w:rPr>
          <w:rFonts w:ascii="Arial" w:hAnsi="Arial" w:cs="Arial"/>
          <w:sz w:val="20"/>
          <w:szCs w:val="20"/>
        </w:rPr>
        <w:t xml:space="preserve"> / </w:t>
      </w:r>
      <w:r w:rsidRPr="00D25615">
        <w:rPr>
          <w:rFonts w:ascii="Arial" w:hAnsi="Arial"/>
          <w:sz w:val="20"/>
        </w:rPr>
        <w:t>Kommentar til pointfordeling og rettevejledning:</w:t>
      </w:r>
      <w:r w:rsidRPr="00D25615"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25615" w:rsidRPr="00D25615" w:rsidTr="00B90F3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51415" w:rsidRPr="00D25615" w:rsidRDefault="00951415" w:rsidP="00951415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D25615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</w:p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rFonts w:ascii="Arial" w:hAnsi="Arial"/>
          <w:sz w:val="20"/>
          <w:lang w:val="kl-GL"/>
        </w:rPr>
      </w:pPr>
      <w:r w:rsidRPr="00D25615">
        <w:rPr>
          <w:rFonts w:ascii="Arial" w:hAnsi="Arial"/>
          <w:sz w:val="20"/>
        </w:rPr>
        <w:t>7.</w:t>
      </w:r>
      <w:r w:rsidRPr="00D25615">
        <w:rPr>
          <w:rFonts w:ascii="Arial" w:hAnsi="Arial"/>
          <w:sz w:val="20"/>
        </w:rPr>
        <w:tab/>
      </w:r>
      <w:r w:rsidR="00D25615" w:rsidRPr="00D25615">
        <w:rPr>
          <w:rFonts w:ascii="Arial" w:hAnsi="Arial" w:cs="Arial"/>
          <w:sz w:val="20"/>
          <w:szCs w:val="20"/>
        </w:rPr>
        <w:t>Oqaatigiumasinnaasat allat</w:t>
      </w:r>
      <w:r w:rsidR="00D25615" w:rsidRPr="00D25615">
        <w:rPr>
          <w:rFonts w:ascii="Arial" w:hAnsi="Arial"/>
          <w:sz w:val="20"/>
        </w:rPr>
        <w:t xml:space="preserve"> / </w:t>
      </w:r>
      <w:r w:rsidRPr="00D25615">
        <w:rPr>
          <w:rFonts w:ascii="Arial" w:hAnsi="Arial"/>
          <w:sz w:val="20"/>
        </w:rPr>
        <w:t>Kommentarer i øvrigt</w:t>
      </w:r>
      <w:r w:rsidR="00E7571E" w:rsidRPr="00D25615">
        <w:rPr>
          <w:rFonts w:ascii="Arial" w:hAnsi="Arial" w:cs="Arial"/>
          <w:sz w:val="20"/>
          <w:szCs w:val="20"/>
        </w:rPr>
        <w:t>:</w:t>
      </w:r>
      <w:r w:rsidRPr="00D25615"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D25615" w:rsidRPr="00D25615" w:rsidTr="00B90F35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51415" w:rsidRPr="00D25615" w:rsidRDefault="00951415" w:rsidP="00951415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D25615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951415" w:rsidRPr="00D25615" w:rsidRDefault="00951415" w:rsidP="00951415">
      <w:pPr>
        <w:tabs>
          <w:tab w:val="left" w:pos="426"/>
        </w:tabs>
        <w:spacing w:after="0" w:line="240" w:lineRule="auto"/>
        <w:ind w:left="426" w:hanging="426"/>
        <w:rPr>
          <w:lang w:val="kl-GL"/>
        </w:rPr>
      </w:pPr>
    </w:p>
    <w:p w:rsidR="00783254" w:rsidRPr="00D1130C" w:rsidRDefault="00783254" w:rsidP="00783254">
      <w:pPr>
        <w:spacing w:after="0"/>
        <w:rPr>
          <w:rFonts w:ascii="Arial" w:hAnsi="Arial" w:cs="Arial"/>
          <w:sz w:val="20"/>
          <w:szCs w:val="20"/>
        </w:rPr>
      </w:pPr>
    </w:p>
    <w:sectPr w:rsidR="00783254" w:rsidRPr="00D1130C" w:rsidSect="00C43EE5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A0" w:rsidRDefault="00E232A0" w:rsidP="00403F7F">
      <w:pPr>
        <w:spacing w:after="0" w:line="240" w:lineRule="auto"/>
      </w:pPr>
      <w:r>
        <w:separator/>
      </w:r>
    </w:p>
  </w:endnote>
  <w:endnote w:type="continuationSeparator" w:id="0">
    <w:p w:rsidR="00E232A0" w:rsidRDefault="00E232A0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E73817">
    <w:pPr>
      <w:pStyle w:val="Sidefod"/>
      <w:jc w:val="right"/>
    </w:pPr>
    <w:r>
      <w:rPr>
        <w:sz w:val="20"/>
        <w:szCs w:val="20"/>
      </w:rPr>
      <w:t>M</w:t>
    </w:r>
    <w:r w:rsidR="00951415">
      <w:rPr>
        <w:sz w:val="20"/>
        <w:szCs w:val="20"/>
      </w:rPr>
      <w:t>atematikki</w:t>
    </w:r>
    <w:r>
      <w:rPr>
        <w:sz w:val="20"/>
        <w:szCs w:val="20"/>
      </w:rPr>
      <w:t xml:space="preserve">mi eqqarsaatigisarialinnik kisitsineq </w:t>
    </w:r>
    <w:r w:rsidR="009B38B5" w:rsidRPr="009B38B5">
      <w:rPr>
        <w:sz w:val="20"/>
        <w:szCs w:val="20"/>
      </w:rPr>
      <w:t xml:space="preserve">/ </w:t>
    </w:r>
    <w:r>
      <w:rPr>
        <w:sz w:val="20"/>
        <w:szCs w:val="20"/>
      </w:rPr>
      <w:t>Matematik, p</w:t>
    </w:r>
    <w:r w:rsidR="00951415">
      <w:rPr>
        <w:sz w:val="20"/>
        <w:szCs w:val="20"/>
      </w:rPr>
      <w:t>roblemregning</w:t>
    </w:r>
    <w:r w:rsidR="009B38B5" w:rsidRPr="009B38B5">
      <w:rPr>
        <w:sz w:val="20"/>
        <w:szCs w:val="20"/>
      </w:rPr>
      <w:t xml:space="preserve"> – qupp./s</w:t>
    </w:r>
    <w:r>
      <w:rPr>
        <w:sz w:val="20"/>
        <w:szCs w:val="20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D25615">
      <w:rPr>
        <w:noProof/>
      </w:rPr>
      <w:t>2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A0" w:rsidRDefault="00E232A0" w:rsidP="00403F7F">
      <w:pPr>
        <w:spacing w:after="0" w:line="240" w:lineRule="auto"/>
      </w:pPr>
      <w:r>
        <w:separator/>
      </w:r>
    </w:p>
  </w:footnote>
  <w:footnote w:type="continuationSeparator" w:id="0">
    <w:p w:rsidR="00E232A0" w:rsidRDefault="00E232A0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FA3DEF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da-DK"/>
      </w:rPr>
    </w:pPr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Atuarfimmi inaarutaasumik misilitsinneq</w:t>
    </w:r>
    <w:r w:rsidRPr="00FA3DEF">
      <w:rPr>
        <w:rFonts w:ascii="Arial" w:eastAsia="Times New Roman" w:hAnsi="Arial" w:cs="Arial"/>
        <w:bCs/>
        <w:sz w:val="24"/>
        <w:szCs w:val="24"/>
        <w:lang w:eastAsia="da-DK"/>
      </w:rPr>
      <w:t xml:space="preserve"> / Folkeskolens afsluttende prøver</w:t>
    </w:r>
  </w:p>
  <w:p w:rsidR="00FA3DEF" w:rsidRPr="00FA3DEF" w:rsidRDefault="00FA3DEF" w:rsidP="00FA3DEF">
    <w:pPr>
      <w:spacing w:after="0" w:line="240" w:lineRule="auto"/>
      <w:rPr>
        <w:rFonts w:ascii="Arial" w:eastAsia="Times New Roman" w:hAnsi="Arial" w:cs="Arial"/>
        <w:bCs/>
        <w:lang w:eastAsia="da-DK"/>
      </w:rPr>
    </w:pPr>
  </w:p>
  <w:p w:rsidR="00FA3DEF" w:rsidRP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da-DK"/>
      </w:rPr>
    </w:pPr>
    <w:r w:rsidRPr="00FA3DEF">
      <w:rPr>
        <w:rFonts w:ascii="Arial" w:eastAsia="Times New Roman" w:hAnsi="Arial" w:cs="Arial"/>
        <w:b/>
        <w:sz w:val="28"/>
        <w:szCs w:val="28"/>
        <w:lang w:eastAsia="da-DK"/>
      </w:rPr>
      <w:t>Allattariarsorneq pillugu nalunaarsuineq</w:t>
    </w:r>
  </w:p>
  <w:p w:rsid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da-DK"/>
      </w:rPr>
    </w:pPr>
    <w:r w:rsidRPr="00FA3DEF">
      <w:rPr>
        <w:rFonts w:ascii="Arial" w:eastAsia="Times New Roman" w:hAnsi="Arial" w:cs="Arial"/>
        <w:sz w:val="28"/>
        <w:szCs w:val="28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0939E7"/>
    <w:rsid w:val="00165B73"/>
    <w:rsid w:val="00170624"/>
    <w:rsid w:val="00217738"/>
    <w:rsid w:val="00242D2C"/>
    <w:rsid w:val="00303871"/>
    <w:rsid w:val="0031348E"/>
    <w:rsid w:val="003A6DC1"/>
    <w:rsid w:val="00403F7F"/>
    <w:rsid w:val="004D373D"/>
    <w:rsid w:val="004F254D"/>
    <w:rsid w:val="004F45F4"/>
    <w:rsid w:val="00514CA4"/>
    <w:rsid w:val="00532FC5"/>
    <w:rsid w:val="005C171D"/>
    <w:rsid w:val="006A5825"/>
    <w:rsid w:val="006E7DD0"/>
    <w:rsid w:val="0070052D"/>
    <w:rsid w:val="007150DC"/>
    <w:rsid w:val="00783254"/>
    <w:rsid w:val="007C5E14"/>
    <w:rsid w:val="007D09B6"/>
    <w:rsid w:val="007E76E4"/>
    <w:rsid w:val="008C3DC0"/>
    <w:rsid w:val="00951415"/>
    <w:rsid w:val="009B38B5"/>
    <w:rsid w:val="00A32611"/>
    <w:rsid w:val="00A4419B"/>
    <w:rsid w:val="00A44A8C"/>
    <w:rsid w:val="00A44B95"/>
    <w:rsid w:val="00B16CB7"/>
    <w:rsid w:val="00B5387A"/>
    <w:rsid w:val="00B81D52"/>
    <w:rsid w:val="00B90F35"/>
    <w:rsid w:val="00C24B9E"/>
    <w:rsid w:val="00C43EE5"/>
    <w:rsid w:val="00D1130C"/>
    <w:rsid w:val="00D25615"/>
    <w:rsid w:val="00D34E75"/>
    <w:rsid w:val="00D367F8"/>
    <w:rsid w:val="00D91069"/>
    <w:rsid w:val="00DA45E3"/>
    <w:rsid w:val="00DD08BC"/>
    <w:rsid w:val="00DD2411"/>
    <w:rsid w:val="00E232A0"/>
    <w:rsid w:val="00E3553A"/>
    <w:rsid w:val="00E73817"/>
    <w:rsid w:val="00E740F9"/>
    <w:rsid w:val="00E7571E"/>
    <w:rsid w:val="00EA2201"/>
    <w:rsid w:val="00EE2F86"/>
    <w:rsid w:val="00F122A2"/>
    <w:rsid w:val="00F52E97"/>
    <w:rsid w:val="00F61784"/>
    <w:rsid w:val="00FA3DEF"/>
    <w:rsid w:val="00FA615A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7024"/>
  <w15:docId w15:val="{54680E53-77F8-4A3F-BBBA-87074F4E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2</cp:revision>
  <dcterms:created xsi:type="dcterms:W3CDTF">2021-07-06T17:59:00Z</dcterms:created>
  <dcterms:modified xsi:type="dcterms:W3CDTF">2021-07-06T17:59:00Z</dcterms:modified>
</cp:coreProperties>
</file>