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2B" w:rsidRPr="003127F6" w:rsidRDefault="006B4F2B" w:rsidP="0037791F">
      <w:pPr>
        <w:rPr>
          <w:b/>
          <w:sz w:val="28"/>
          <w:szCs w:val="28"/>
          <w:u w:val="single"/>
          <w:lang w:val="kl-GL"/>
        </w:rPr>
      </w:pPr>
      <w:r w:rsidRPr="003127F6">
        <w:rPr>
          <w:b/>
          <w:sz w:val="28"/>
          <w:szCs w:val="28"/>
          <w:u w:val="single"/>
          <w:lang w:val="kl-GL"/>
        </w:rPr>
        <w:t xml:space="preserve">Qulaajaalluni </w:t>
      </w:r>
      <w:proofErr w:type="spellStart"/>
      <w:r w:rsidRPr="003127F6">
        <w:rPr>
          <w:b/>
          <w:sz w:val="28"/>
          <w:szCs w:val="28"/>
          <w:u w:val="single"/>
          <w:lang w:val="kl-GL"/>
        </w:rPr>
        <w:t>ataatsimiineq</w:t>
      </w:r>
      <w:proofErr w:type="spellEnd"/>
    </w:p>
    <w:p w:rsidR="006B4F2B" w:rsidRPr="003127F6" w:rsidRDefault="006B4F2B" w:rsidP="0037791F">
      <w:pPr>
        <w:rPr>
          <w:b/>
          <w:sz w:val="24"/>
          <w:szCs w:val="24"/>
          <w:u w:val="single"/>
          <w:lang w:val="kl-GL"/>
        </w:rPr>
      </w:pPr>
    </w:p>
    <w:p w:rsidR="00BB461B" w:rsidRPr="003127F6" w:rsidRDefault="003127F6" w:rsidP="0037791F">
      <w:pPr>
        <w:rPr>
          <w:b/>
          <w:sz w:val="24"/>
          <w:szCs w:val="24"/>
          <w:u w:val="single"/>
          <w:lang w:val="kl-GL"/>
        </w:rPr>
      </w:pPr>
      <w:r w:rsidRPr="003127F6">
        <w:rPr>
          <w:b/>
          <w:sz w:val="24"/>
          <w:szCs w:val="24"/>
          <w:u w:val="single"/>
          <w:lang w:val="kl-GL"/>
        </w:rPr>
        <w:t>Suna  suliarineqareersimava</w:t>
      </w:r>
      <w:r w:rsidR="003D063F" w:rsidRPr="003127F6">
        <w:rPr>
          <w:b/>
          <w:sz w:val="24"/>
          <w:szCs w:val="24"/>
          <w:u w:val="single"/>
          <w:lang w:val="kl-GL"/>
        </w:rPr>
        <w:t>, su</w:t>
      </w:r>
      <w:r w:rsidRPr="003127F6">
        <w:rPr>
          <w:b/>
          <w:sz w:val="24"/>
          <w:szCs w:val="24"/>
          <w:u w:val="single"/>
          <w:lang w:val="kl-GL"/>
        </w:rPr>
        <w:t>li</w:t>
      </w:r>
      <w:r w:rsidR="003D063F" w:rsidRPr="003127F6">
        <w:rPr>
          <w:b/>
          <w:sz w:val="24"/>
          <w:szCs w:val="24"/>
          <w:u w:val="single"/>
          <w:lang w:val="kl-GL"/>
        </w:rPr>
        <w:t xml:space="preserve"> </w:t>
      </w:r>
      <w:proofErr w:type="spellStart"/>
      <w:r w:rsidR="003D063F" w:rsidRPr="003127F6">
        <w:rPr>
          <w:b/>
          <w:sz w:val="24"/>
          <w:szCs w:val="24"/>
          <w:u w:val="single"/>
          <w:lang w:val="kl-GL"/>
        </w:rPr>
        <w:t>Majoriamiit</w:t>
      </w:r>
      <w:proofErr w:type="spellEnd"/>
      <w:r w:rsidR="003D063F" w:rsidRPr="003127F6">
        <w:rPr>
          <w:b/>
          <w:sz w:val="24"/>
          <w:szCs w:val="24"/>
          <w:u w:val="single"/>
          <w:lang w:val="kl-GL"/>
        </w:rPr>
        <w:t xml:space="preserve"> </w:t>
      </w:r>
      <w:r w:rsidR="0028022B" w:rsidRPr="003127F6">
        <w:rPr>
          <w:b/>
          <w:sz w:val="24"/>
          <w:szCs w:val="24"/>
          <w:u w:val="single"/>
          <w:lang w:val="kl-GL"/>
        </w:rPr>
        <w:t xml:space="preserve">ilinniartussanik </w:t>
      </w:r>
      <w:r w:rsidR="00BB461B" w:rsidRPr="003127F6">
        <w:rPr>
          <w:b/>
          <w:sz w:val="24"/>
          <w:szCs w:val="24"/>
          <w:u w:val="single"/>
          <w:lang w:val="kl-GL"/>
        </w:rPr>
        <w:t>toqqaaniartoqannginnera</w:t>
      </w:r>
      <w:r>
        <w:rPr>
          <w:b/>
          <w:sz w:val="24"/>
          <w:szCs w:val="24"/>
          <w:u w:val="single"/>
          <w:lang w:val="kl-GL"/>
        </w:rPr>
        <w:t>ni</w:t>
      </w:r>
      <w:r w:rsidR="00BB461B" w:rsidRPr="003127F6">
        <w:rPr>
          <w:b/>
          <w:sz w:val="24"/>
          <w:szCs w:val="24"/>
          <w:u w:val="single"/>
          <w:lang w:val="kl-GL"/>
        </w:rPr>
        <w:t>.</w:t>
      </w:r>
    </w:p>
    <w:p w:rsidR="00BB461B" w:rsidRPr="003127F6" w:rsidRDefault="0028022B" w:rsidP="0037791F">
      <w:pPr>
        <w:rPr>
          <w:lang w:val="kl-GL"/>
        </w:rPr>
      </w:pPr>
      <w:r w:rsidRPr="003127F6">
        <w:rPr>
          <w:lang w:val="kl-GL"/>
        </w:rPr>
        <w:t>Qinnuteqarniartoq</w:t>
      </w:r>
      <w:r w:rsidR="00BB461B" w:rsidRPr="003127F6">
        <w:rPr>
          <w:lang w:val="kl-GL"/>
        </w:rPr>
        <w:t xml:space="preserve"> højskolernissaminut kajumilluni Majoriami sullissisumut saaffiginnissimavoq</w:t>
      </w:r>
      <w:r w:rsidR="002C2C8C" w:rsidRPr="003127F6">
        <w:rPr>
          <w:lang w:val="kl-GL"/>
        </w:rPr>
        <w:t xml:space="preserve">. </w:t>
      </w:r>
      <w:r w:rsidR="00BB461B" w:rsidRPr="003127F6">
        <w:rPr>
          <w:lang w:val="kl-GL"/>
        </w:rPr>
        <w:t>Qinnuteqartoq qinnuteqaatimik, ilassutaasunillu apeqqutinik immersugassamik tunineqarpoq. Højskolimut tunngasumik paasissutissanik tunineqarluni soorlu højskolertarnermut tunn</w:t>
      </w:r>
      <w:r w:rsidR="006B4F2B" w:rsidRPr="003127F6">
        <w:rPr>
          <w:lang w:val="kl-GL"/>
        </w:rPr>
        <w:t>gasut</w:t>
      </w:r>
      <w:r w:rsidR="003127F6">
        <w:rPr>
          <w:lang w:val="kl-GL"/>
        </w:rPr>
        <w:t xml:space="preserve"> ”</w:t>
      </w:r>
      <w:r w:rsidR="006B4F2B" w:rsidRPr="003127F6">
        <w:rPr>
          <w:lang w:val="kl-GL"/>
        </w:rPr>
        <w:t>Sooq højskolerniartunga?”</w:t>
      </w:r>
      <w:r w:rsidR="002C2C8C" w:rsidRPr="003127F6">
        <w:rPr>
          <w:lang w:val="kl-GL"/>
        </w:rPr>
        <w:t>.</w:t>
      </w:r>
      <w:r w:rsidR="003127F6">
        <w:rPr>
          <w:lang w:val="kl-GL"/>
        </w:rPr>
        <w:t xml:space="preserve"> </w:t>
      </w:r>
      <w:r w:rsidR="002C2C8C" w:rsidRPr="003127F6">
        <w:rPr>
          <w:lang w:val="kl-GL"/>
        </w:rPr>
        <w:t>Tassani aamma aa</w:t>
      </w:r>
      <w:r w:rsidR="004358AA" w:rsidRPr="003127F6">
        <w:rPr>
          <w:lang w:val="kl-GL"/>
        </w:rPr>
        <w:t xml:space="preserve">neqarsinnaapput </w:t>
      </w:r>
      <w:proofErr w:type="spellStart"/>
      <w:r w:rsidR="004358AA" w:rsidRPr="003127F6">
        <w:rPr>
          <w:lang w:val="kl-GL"/>
        </w:rPr>
        <w:t>højskolet</w:t>
      </w:r>
      <w:proofErr w:type="spellEnd"/>
      <w:r w:rsidR="004358AA" w:rsidRPr="003127F6">
        <w:rPr>
          <w:lang w:val="kl-GL"/>
        </w:rPr>
        <w:t xml:space="preserve"> sule</w:t>
      </w:r>
      <w:r w:rsidR="002D0C70" w:rsidRPr="003127F6">
        <w:rPr>
          <w:lang w:val="kl-GL"/>
        </w:rPr>
        <w:t>qa</w:t>
      </w:r>
      <w:r w:rsidR="004358AA" w:rsidRPr="003127F6">
        <w:rPr>
          <w:lang w:val="kl-GL"/>
        </w:rPr>
        <w:t>tigiissu</w:t>
      </w:r>
      <w:r w:rsidR="003127F6">
        <w:rPr>
          <w:lang w:val="kl-GL"/>
        </w:rPr>
        <w:t>m</w:t>
      </w:r>
      <w:r w:rsidR="004358AA" w:rsidRPr="003127F6">
        <w:rPr>
          <w:lang w:val="kl-GL"/>
        </w:rPr>
        <w:t>mi ilaasut.</w:t>
      </w:r>
    </w:p>
    <w:p w:rsidR="004358AA" w:rsidRPr="003127F6" w:rsidRDefault="004358AA" w:rsidP="0037791F">
      <w:pPr>
        <w:rPr>
          <w:lang w:val="kl-GL"/>
        </w:rPr>
      </w:pPr>
      <w:r w:rsidRPr="003127F6">
        <w:rPr>
          <w:lang w:val="kl-GL"/>
        </w:rPr>
        <w:t>Qinnuteqarn</w:t>
      </w:r>
      <w:r w:rsidR="003127F6">
        <w:rPr>
          <w:lang w:val="kl-GL"/>
        </w:rPr>
        <w:t>iartoq immersugassat</w:t>
      </w:r>
      <w:r w:rsidRPr="003127F6">
        <w:rPr>
          <w:lang w:val="kl-GL"/>
        </w:rPr>
        <w:t xml:space="preserve"> tamaasa immersussavai apeqqutigineqartullu saniatigut </w:t>
      </w:r>
      <w:proofErr w:type="spellStart"/>
      <w:r w:rsidRPr="003127F6">
        <w:rPr>
          <w:lang w:val="kl-GL"/>
        </w:rPr>
        <w:t>Majoriamullu</w:t>
      </w:r>
      <w:proofErr w:type="spellEnd"/>
      <w:r w:rsidRPr="003127F6">
        <w:rPr>
          <w:lang w:val="kl-GL"/>
        </w:rPr>
        <w:t xml:space="preserve"> tunniu</w:t>
      </w:r>
      <w:r w:rsidR="003127F6">
        <w:rPr>
          <w:lang w:val="kl-GL"/>
        </w:rPr>
        <w:t xml:space="preserve">llugit. Qinnuteqartorlu </w:t>
      </w:r>
      <w:proofErr w:type="spellStart"/>
      <w:r w:rsidR="003127F6">
        <w:rPr>
          <w:lang w:val="kl-GL"/>
        </w:rPr>
        <w:t>Majoriam</w:t>
      </w:r>
      <w:r w:rsidRPr="003127F6">
        <w:rPr>
          <w:lang w:val="kl-GL"/>
        </w:rPr>
        <w:t>iit</w:t>
      </w:r>
      <w:proofErr w:type="spellEnd"/>
      <w:r w:rsidRPr="003127F6">
        <w:rPr>
          <w:lang w:val="kl-GL"/>
        </w:rPr>
        <w:t xml:space="preserve"> akissutissamik ut</w:t>
      </w:r>
      <w:r w:rsidR="002D0C70" w:rsidRPr="003127F6">
        <w:rPr>
          <w:lang w:val="kl-GL"/>
        </w:rPr>
        <w:t>aqqisariaqassaaq aqqu</w:t>
      </w:r>
      <w:r w:rsidR="0028022B" w:rsidRPr="003127F6">
        <w:rPr>
          <w:lang w:val="kl-GL"/>
        </w:rPr>
        <w:t>tissiuisut</w:t>
      </w:r>
      <w:r w:rsidRPr="003127F6">
        <w:rPr>
          <w:lang w:val="kl-GL"/>
        </w:rPr>
        <w:t xml:space="preserve"> toqqaaniaanermik ataat</w:t>
      </w:r>
      <w:r w:rsidR="00E74A3C" w:rsidRPr="003127F6">
        <w:rPr>
          <w:lang w:val="kl-GL"/>
        </w:rPr>
        <w:t>simiititaliamik qinnuteqartunut</w:t>
      </w:r>
      <w:r w:rsidRPr="003127F6">
        <w:rPr>
          <w:lang w:val="kl-GL"/>
        </w:rPr>
        <w:t xml:space="preserve"> </w:t>
      </w:r>
      <w:proofErr w:type="spellStart"/>
      <w:r w:rsidRPr="003127F6">
        <w:rPr>
          <w:lang w:val="kl-GL"/>
        </w:rPr>
        <w:t>inisseeqqaartaria</w:t>
      </w:r>
      <w:r w:rsidR="002D0C70" w:rsidRPr="003127F6">
        <w:rPr>
          <w:lang w:val="kl-GL"/>
        </w:rPr>
        <w:t>qa</w:t>
      </w:r>
      <w:r w:rsidRPr="003127F6">
        <w:rPr>
          <w:lang w:val="kl-GL"/>
        </w:rPr>
        <w:t>ssammata</w:t>
      </w:r>
      <w:proofErr w:type="spellEnd"/>
      <w:r w:rsidRPr="003127F6">
        <w:rPr>
          <w:lang w:val="kl-GL"/>
        </w:rPr>
        <w:t>.</w:t>
      </w:r>
    </w:p>
    <w:p w:rsidR="00BB461B" w:rsidRPr="003127F6" w:rsidRDefault="00BB461B" w:rsidP="0037791F">
      <w:pPr>
        <w:rPr>
          <w:lang w:val="kl-GL"/>
        </w:rPr>
      </w:pPr>
    </w:p>
    <w:p w:rsidR="0037791F" w:rsidRPr="003127F6" w:rsidRDefault="0028022B" w:rsidP="0037791F">
      <w:pPr>
        <w:rPr>
          <w:b/>
          <w:lang w:val="kl-GL"/>
        </w:rPr>
      </w:pPr>
      <w:r w:rsidRPr="003127F6">
        <w:rPr>
          <w:b/>
          <w:lang w:val="kl-GL"/>
        </w:rPr>
        <w:t>Sullitat kikkuuppat?</w:t>
      </w:r>
      <w:r w:rsidR="0037791F" w:rsidRPr="003127F6">
        <w:rPr>
          <w:b/>
          <w:lang w:val="kl-GL"/>
        </w:rPr>
        <w:t xml:space="preserve"> :</w:t>
      </w:r>
    </w:p>
    <w:p w:rsidR="0037791F" w:rsidRPr="003127F6" w:rsidRDefault="004358AA" w:rsidP="0037791F">
      <w:pPr>
        <w:rPr>
          <w:lang w:val="kl-GL"/>
        </w:rPr>
      </w:pPr>
      <w:r w:rsidRPr="003127F6">
        <w:rPr>
          <w:lang w:val="kl-GL"/>
        </w:rPr>
        <w:t>Ili</w:t>
      </w:r>
      <w:r w:rsidR="0028022B" w:rsidRPr="003127F6">
        <w:rPr>
          <w:lang w:val="kl-GL"/>
        </w:rPr>
        <w:t>nniartunngortussat akuerisaasut</w:t>
      </w:r>
      <w:r w:rsidRPr="003127F6">
        <w:rPr>
          <w:lang w:val="kl-GL"/>
        </w:rPr>
        <w:t>, suli toqqarneqanngit</w:t>
      </w:r>
      <w:r w:rsidR="0028022B" w:rsidRPr="003127F6">
        <w:rPr>
          <w:lang w:val="kl-GL"/>
        </w:rPr>
        <w:t xml:space="preserve">sut, </w:t>
      </w:r>
      <w:proofErr w:type="spellStart"/>
      <w:r w:rsidR="0028022B" w:rsidRPr="003127F6">
        <w:rPr>
          <w:lang w:val="kl-GL"/>
        </w:rPr>
        <w:t>aap-naaggamilu</w:t>
      </w:r>
      <w:proofErr w:type="spellEnd"/>
      <w:r w:rsidR="0028022B" w:rsidRPr="003127F6">
        <w:rPr>
          <w:lang w:val="kl-GL"/>
        </w:rPr>
        <w:t xml:space="preserve"> imaluunniit</w:t>
      </w:r>
      <w:r w:rsidR="00E74A3C" w:rsidRPr="003127F6">
        <w:rPr>
          <w:lang w:val="kl-GL"/>
        </w:rPr>
        <w:t xml:space="preserve"> </w:t>
      </w:r>
      <w:proofErr w:type="spellStart"/>
      <w:r w:rsidR="00E74A3C" w:rsidRPr="003127F6">
        <w:rPr>
          <w:lang w:val="kl-GL"/>
        </w:rPr>
        <w:t>immaqamik</w:t>
      </w:r>
      <w:proofErr w:type="spellEnd"/>
      <w:r w:rsidR="00E74A3C" w:rsidRPr="003127F6">
        <w:rPr>
          <w:lang w:val="kl-GL"/>
        </w:rPr>
        <w:t xml:space="preserve"> inissisimasut</w:t>
      </w:r>
      <w:r w:rsidRPr="003127F6">
        <w:rPr>
          <w:lang w:val="kl-GL"/>
        </w:rPr>
        <w:t>.</w:t>
      </w:r>
    </w:p>
    <w:p w:rsidR="0037791F" w:rsidRPr="003127F6" w:rsidRDefault="003D063F" w:rsidP="0037791F">
      <w:pPr>
        <w:rPr>
          <w:b/>
          <w:lang w:val="kl-GL"/>
        </w:rPr>
      </w:pPr>
      <w:r w:rsidRPr="003127F6">
        <w:rPr>
          <w:lang w:val="kl-GL"/>
        </w:rPr>
        <w:t>Qinnuteqartut akuerisaasimasut allakkatigut tusarlerneqarumaarput højskolimut  aningaasatigut tapiiffigineqarsimallutit</w:t>
      </w:r>
      <w:r w:rsidR="0037791F" w:rsidRPr="003127F6">
        <w:rPr>
          <w:lang w:val="kl-GL"/>
        </w:rPr>
        <w:t>.</w:t>
      </w:r>
      <w:r w:rsidR="0037791F" w:rsidRPr="003127F6">
        <w:rPr>
          <w:b/>
          <w:lang w:val="kl-GL"/>
        </w:rPr>
        <w:t xml:space="preserve"> </w:t>
      </w:r>
      <w:r w:rsidRPr="003127F6">
        <w:rPr>
          <w:b/>
          <w:lang w:val="kl-GL"/>
        </w:rPr>
        <w:t>Atorneqassaaq</w:t>
      </w:r>
      <w:r w:rsidRPr="003127F6">
        <w:rPr>
          <w:lang w:val="kl-GL"/>
        </w:rPr>
        <w:t xml:space="preserve"> </w:t>
      </w:r>
      <w:r w:rsidRPr="003127F6">
        <w:rPr>
          <w:b/>
          <w:lang w:val="kl-GL"/>
        </w:rPr>
        <w:t>B</w:t>
      </w:r>
      <w:r w:rsidR="0028022B" w:rsidRPr="003127F6">
        <w:rPr>
          <w:b/>
          <w:lang w:val="kl-GL"/>
        </w:rPr>
        <w:t>54</w:t>
      </w:r>
      <w:r w:rsidRPr="003127F6">
        <w:rPr>
          <w:b/>
          <w:lang w:val="kl-GL"/>
        </w:rPr>
        <w:t xml:space="preserve"> tiguneqartumut allakkiaq immersugassat allattorsimaffianiit. </w:t>
      </w:r>
      <w:r w:rsidR="0028022B" w:rsidRPr="003127F6">
        <w:rPr>
          <w:lang w:val="kl-GL"/>
        </w:rPr>
        <w:t xml:space="preserve">Ilanngullugu </w:t>
      </w:r>
      <w:r w:rsidRPr="003127F6">
        <w:rPr>
          <w:lang w:val="kl-GL"/>
        </w:rPr>
        <w:t>allakkamik ilanngussisoqassaaq  qaqugukkut  aqqutissiuisumik  oqaloq</w:t>
      </w:r>
      <w:r w:rsidR="0028022B" w:rsidRPr="003127F6">
        <w:rPr>
          <w:lang w:val="kl-GL"/>
        </w:rPr>
        <w:t xml:space="preserve">atigineqarnissaq.  Skema </w:t>
      </w:r>
      <w:r w:rsidR="0028022B" w:rsidRPr="003127F6">
        <w:rPr>
          <w:b/>
          <w:lang w:val="kl-GL"/>
        </w:rPr>
        <w:t xml:space="preserve">akuerineqarneq aggersaanerlu </w:t>
      </w:r>
      <w:r w:rsidR="0028022B" w:rsidRPr="003127F6">
        <w:rPr>
          <w:lang w:val="kl-GL"/>
        </w:rPr>
        <w:t>atorneqassaaq.</w:t>
      </w:r>
    </w:p>
    <w:p w:rsidR="0037791F" w:rsidRPr="003127F6" w:rsidRDefault="00C41E0F" w:rsidP="0037791F">
      <w:pPr>
        <w:rPr>
          <w:b/>
          <w:lang w:val="kl-GL"/>
        </w:rPr>
      </w:pPr>
      <w:r w:rsidRPr="003127F6">
        <w:rPr>
          <w:lang w:val="kl-GL"/>
        </w:rPr>
        <w:t>Qinnuteqarsimasut  akuerisaanngitsut akissutissamik tunineqassapput</w:t>
      </w:r>
      <w:r w:rsidR="0037791F" w:rsidRPr="003127F6">
        <w:rPr>
          <w:lang w:val="kl-GL"/>
        </w:rPr>
        <w:t xml:space="preserve">, </w:t>
      </w:r>
      <w:r w:rsidR="00E351E2">
        <w:rPr>
          <w:lang w:val="kl-GL"/>
        </w:rPr>
        <w:t>tassani</w:t>
      </w:r>
      <w:r w:rsidRPr="003127F6">
        <w:rPr>
          <w:lang w:val="kl-GL"/>
        </w:rPr>
        <w:t xml:space="preserve"> suna peqqutigalugu højskolerniarneranut itigarti</w:t>
      </w:r>
      <w:r w:rsidR="00E351E2">
        <w:rPr>
          <w:lang w:val="kl-GL"/>
        </w:rPr>
        <w:t>tsi</w:t>
      </w:r>
      <w:r w:rsidRPr="003127F6">
        <w:rPr>
          <w:lang w:val="kl-GL"/>
        </w:rPr>
        <w:t>ssutaas</w:t>
      </w:r>
      <w:r w:rsidR="00E351E2">
        <w:rPr>
          <w:lang w:val="kl-GL"/>
        </w:rPr>
        <w:t>imaneranik nassuiarneqassallutik</w:t>
      </w:r>
      <w:r w:rsidR="0037791F" w:rsidRPr="003127F6">
        <w:rPr>
          <w:lang w:val="kl-GL"/>
        </w:rPr>
        <w:t xml:space="preserve">. </w:t>
      </w:r>
      <w:r w:rsidRPr="003127F6">
        <w:rPr>
          <w:lang w:val="kl-GL"/>
        </w:rPr>
        <w:t xml:space="preserve">Atorneqassaaq </w:t>
      </w:r>
      <w:r w:rsidR="0037791F" w:rsidRPr="003127F6">
        <w:rPr>
          <w:b/>
          <w:lang w:val="kl-GL"/>
        </w:rPr>
        <w:t>B57</w:t>
      </w:r>
      <w:r w:rsidRPr="003127F6">
        <w:rPr>
          <w:b/>
          <w:lang w:val="kl-GL"/>
        </w:rPr>
        <w:t xml:space="preserve"> </w:t>
      </w:r>
      <w:proofErr w:type="spellStart"/>
      <w:r w:rsidRPr="003127F6">
        <w:rPr>
          <w:b/>
          <w:lang w:val="kl-GL"/>
        </w:rPr>
        <w:t>Itigartitsineq-ilinniaqqinneq</w:t>
      </w:r>
      <w:proofErr w:type="spellEnd"/>
      <w:r w:rsidRPr="003127F6">
        <w:rPr>
          <w:b/>
          <w:lang w:val="kl-GL"/>
        </w:rPr>
        <w:t xml:space="preserve">  </w:t>
      </w:r>
      <w:proofErr w:type="spellStart"/>
      <w:r w:rsidRPr="003127F6">
        <w:rPr>
          <w:b/>
          <w:lang w:val="kl-GL"/>
        </w:rPr>
        <w:t>immerssugassat</w:t>
      </w:r>
      <w:proofErr w:type="spellEnd"/>
      <w:r w:rsidRPr="003127F6">
        <w:rPr>
          <w:b/>
          <w:lang w:val="kl-GL"/>
        </w:rPr>
        <w:t xml:space="preserve"> allattorsimaffianiit </w:t>
      </w:r>
      <w:r w:rsidR="0037791F" w:rsidRPr="003127F6">
        <w:rPr>
          <w:b/>
          <w:lang w:val="kl-GL"/>
        </w:rPr>
        <w:t xml:space="preserve"> . </w:t>
      </w:r>
    </w:p>
    <w:p w:rsidR="0037791F" w:rsidRPr="003127F6" w:rsidRDefault="00C41E0F" w:rsidP="0037791F">
      <w:pPr>
        <w:rPr>
          <w:b/>
          <w:lang w:val="kl-GL"/>
        </w:rPr>
      </w:pPr>
      <w:r w:rsidRPr="003127F6">
        <w:rPr>
          <w:lang w:val="kl-GL"/>
        </w:rPr>
        <w:t>Qinnuteqarsimasut sulilu</w:t>
      </w:r>
      <w:r w:rsidRPr="003127F6">
        <w:rPr>
          <w:b/>
          <w:lang w:val="kl-GL"/>
        </w:rPr>
        <w:t xml:space="preserve"> </w:t>
      </w:r>
      <w:proofErr w:type="spellStart"/>
      <w:r w:rsidRPr="003127F6">
        <w:rPr>
          <w:b/>
          <w:lang w:val="kl-GL"/>
        </w:rPr>
        <w:t>Majoriamiit</w:t>
      </w:r>
      <w:proofErr w:type="spellEnd"/>
      <w:r w:rsidRPr="003127F6">
        <w:rPr>
          <w:b/>
          <w:lang w:val="kl-GL"/>
        </w:rPr>
        <w:t xml:space="preserve"> </w:t>
      </w:r>
      <w:r w:rsidRPr="003127F6">
        <w:rPr>
          <w:lang w:val="kl-GL"/>
        </w:rPr>
        <w:t>akueritinnissaminut</w:t>
      </w:r>
      <w:r w:rsidRPr="003127F6">
        <w:rPr>
          <w:b/>
          <w:lang w:val="kl-GL"/>
        </w:rPr>
        <w:t xml:space="preserve"> </w:t>
      </w:r>
      <w:r w:rsidR="00E74A3C" w:rsidRPr="003127F6">
        <w:rPr>
          <w:lang w:val="kl-GL"/>
        </w:rPr>
        <w:t>nalorn</w:t>
      </w:r>
      <w:r w:rsidRPr="003127F6">
        <w:rPr>
          <w:lang w:val="kl-GL"/>
        </w:rPr>
        <w:t>i</w:t>
      </w:r>
      <w:r w:rsidR="00E351E2">
        <w:rPr>
          <w:lang w:val="kl-GL"/>
        </w:rPr>
        <w:t>ssuti</w:t>
      </w:r>
      <w:r w:rsidRPr="003127F6">
        <w:rPr>
          <w:lang w:val="kl-GL"/>
        </w:rPr>
        <w:t>gineqartut</w:t>
      </w:r>
      <w:r w:rsidR="0037791F" w:rsidRPr="003127F6">
        <w:rPr>
          <w:lang w:val="kl-GL"/>
        </w:rPr>
        <w:t xml:space="preserve">, </w:t>
      </w:r>
      <w:r w:rsidRPr="003127F6">
        <w:rPr>
          <w:lang w:val="kl-GL"/>
        </w:rPr>
        <w:t>innersuu</w:t>
      </w:r>
      <w:r w:rsidR="00E351E2">
        <w:rPr>
          <w:lang w:val="kl-GL"/>
        </w:rPr>
        <w:t>s</w:t>
      </w:r>
      <w:r w:rsidRPr="003127F6">
        <w:rPr>
          <w:lang w:val="kl-GL"/>
        </w:rPr>
        <w:t xml:space="preserve">sutigineqassaaq qinnuteqartoq </w:t>
      </w:r>
      <w:r w:rsidR="00A25BA8" w:rsidRPr="003127F6">
        <w:rPr>
          <w:lang w:val="kl-GL"/>
        </w:rPr>
        <w:t xml:space="preserve">oqaloqatigineqarnissaannut </w:t>
      </w:r>
      <w:r w:rsidR="00E74A3C" w:rsidRPr="003127F6">
        <w:rPr>
          <w:lang w:val="kl-GL"/>
        </w:rPr>
        <w:t>aggersarneqassasoq</w:t>
      </w:r>
      <w:r w:rsidR="00E351E2">
        <w:rPr>
          <w:lang w:val="kl-GL"/>
        </w:rPr>
        <w:t>, qulaajarneqarpallu</w:t>
      </w:r>
      <w:r w:rsidR="00A25BA8" w:rsidRPr="003127F6">
        <w:rPr>
          <w:lang w:val="kl-GL"/>
        </w:rPr>
        <w:t xml:space="preserve"> Majoriami aqutsisoq akissuteqassaaq akuerisaanerluni imaluunniit akueris</w:t>
      </w:r>
      <w:r w:rsidR="00E74A3C" w:rsidRPr="003127F6">
        <w:rPr>
          <w:lang w:val="kl-GL"/>
        </w:rPr>
        <w:t>a</w:t>
      </w:r>
      <w:r w:rsidR="00E351E2">
        <w:rPr>
          <w:lang w:val="kl-GL"/>
        </w:rPr>
        <w:t>annginnerluni</w:t>
      </w:r>
      <w:r w:rsidR="00A25BA8" w:rsidRPr="003127F6">
        <w:rPr>
          <w:lang w:val="kl-GL"/>
        </w:rPr>
        <w:t>. Qinnuteqar</w:t>
      </w:r>
      <w:r w:rsidR="00E74A3C" w:rsidRPr="003127F6">
        <w:rPr>
          <w:lang w:val="kl-GL"/>
        </w:rPr>
        <w:t xml:space="preserve">toq sianerfigineqarsinnaavoq </w:t>
      </w:r>
      <w:r w:rsidR="00A25BA8" w:rsidRPr="003127F6">
        <w:rPr>
          <w:lang w:val="kl-GL"/>
        </w:rPr>
        <w:t>qaqugukkut qulaajaaneq aallartisarneqarsinnaanersoq imaluunniit paasissutissanik nutaanik aallerfigalugu.  Aamma oqaloqa</w:t>
      </w:r>
      <w:r w:rsidR="0028022B" w:rsidRPr="003127F6">
        <w:rPr>
          <w:lang w:val="kl-GL"/>
        </w:rPr>
        <w:t xml:space="preserve">tigiinnissamut aggersaassummik </w:t>
      </w:r>
      <w:r w:rsidR="00A25BA8" w:rsidRPr="003127F6">
        <w:rPr>
          <w:lang w:val="kl-GL"/>
        </w:rPr>
        <w:t>allakkanik ilassuteqartumik.</w:t>
      </w:r>
      <w:r w:rsidR="0037791F" w:rsidRPr="003127F6">
        <w:rPr>
          <w:lang w:val="kl-GL"/>
        </w:rPr>
        <w:t xml:space="preserve"> </w:t>
      </w:r>
      <w:r w:rsidR="00E351E2">
        <w:rPr>
          <w:b/>
          <w:lang w:val="kl-GL"/>
        </w:rPr>
        <w:t xml:space="preserve">Immersugassaq </w:t>
      </w:r>
      <w:proofErr w:type="spellStart"/>
      <w:r w:rsidR="00E351E2">
        <w:rPr>
          <w:b/>
          <w:lang w:val="kl-GL"/>
        </w:rPr>
        <w:t>iserasuaat</w:t>
      </w:r>
      <w:proofErr w:type="spellEnd"/>
      <w:r w:rsidR="00E351E2">
        <w:rPr>
          <w:b/>
          <w:lang w:val="kl-GL"/>
        </w:rPr>
        <w:t>.</w:t>
      </w:r>
      <w:proofErr w:type="spellStart"/>
      <w:r w:rsidR="00E351E2">
        <w:rPr>
          <w:b/>
          <w:lang w:val="kl-GL"/>
        </w:rPr>
        <w:t>gl</w:t>
      </w:r>
      <w:proofErr w:type="spellEnd"/>
      <w:r w:rsidR="009931FD" w:rsidRPr="003127F6">
        <w:rPr>
          <w:b/>
          <w:lang w:val="kl-GL"/>
        </w:rPr>
        <w:t xml:space="preserve"> oqaloqatigineqarnissaq</w:t>
      </w:r>
      <w:r w:rsidR="00E351E2">
        <w:rPr>
          <w:b/>
          <w:lang w:val="kl-GL"/>
        </w:rPr>
        <w:t xml:space="preserve"> siulleq</w:t>
      </w:r>
    </w:p>
    <w:p w:rsidR="0037791F" w:rsidRPr="003127F6" w:rsidRDefault="00E74A3C" w:rsidP="0037791F">
      <w:pPr>
        <w:rPr>
          <w:lang w:val="kl-GL"/>
        </w:rPr>
      </w:pPr>
      <w:r w:rsidRPr="003127F6">
        <w:rPr>
          <w:lang w:val="kl-GL"/>
        </w:rPr>
        <w:t>Nali</w:t>
      </w:r>
      <w:r w:rsidR="00E351E2">
        <w:rPr>
          <w:lang w:val="kl-GL"/>
        </w:rPr>
        <w:t>n</w:t>
      </w:r>
      <w:r w:rsidRPr="003127F6">
        <w:rPr>
          <w:lang w:val="kl-GL"/>
        </w:rPr>
        <w:t>ginnaasumik allakkiat imaqanngitsut atorneqassapput</w:t>
      </w:r>
      <w:r w:rsidR="00C41E0F" w:rsidRPr="003127F6">
        <w:rPr>
          <w:lang w:val="kl-GL"/>
        </w:rPr>
        <w:t>.</w:t>
      </w:r>
    </w:p>
    <w:p w:rsidR="0037791F" w:rsidRPr="003127F6" w:rsidRDefault="0037791F" w:rsidP="0037791F">
      <w:pPr>
        <w:rPr>
          <w:lang w:val="kl-GL"/>
        </w:rPr>
      </w:pPr>
    </w:p>
    <w:p w:rsidR="0037791F" w:rsidRPr="003127F6" w:rsidRDefault="006B4F2B" w:rsidP="0037791F">
      <w:pPr>
        <w:rPr>
          <w:lang w:val="kl-GL"/>
        </w:rPr>
      </w:pPr>
      <w:r w:rsidRPr="003127F6">
        <w:rPr>
          <w:lang w:val="kl-GL"/>
        </w:rPr>
        <w:t>Ataani</w:t>
      </w:r>
      <w:r w:rsidR="00C41E0F" w:rsidRPr="003127F6">
        <w:rPr>
          <w:lang w:val="kl-GL"/>
        </w:rPr>
        <w:t xml:space="preserve"> ataatsimii</w:t>
      </w:r>
      <w:r w:rsidR="00E351E2">
        <w:rPr>
          <w:lang w:val="kl-GL"/>
        </w:rPr>
        <w:t>n</w:t>
      </w:r>
      <w:r w:rsidR="00C41E0F" w:rsidRPr="003127F6">
        <w:rPr>
          <w:lang w:val="kl-GL"/>
        </w:rPr>
        <w:t>nerit sunik imaqarsinnaasut paasissutigineqassapput .</w:t>
      </w:r>
    </w:p>
    <w:p w:rsidR="001A7B63" w:rsidRPr="003127F6" w:rsidRDefault="00CE43E6">
      <w:pPr>
        <w:rPr>
          <w:noProof/>
          <w:lang w:val="kl-GL" w:eastAsia="da-DK"/>
        </w:rPr>
      </w:pPr>
      <w:r w:rsidRPr="003127F6">
        <w:rPr>
          <w:noProof/>
          <w:lang w:val="kl-GL" w:eastAsia="da-DK"/>
        </w:rPr>
        <w:lastRenderedPageBreak/>
        <w:drawing>
          <wp:inline distT="0" distB="0" distL="0" distR="0" wp14:anchorId="3AB0C9FA" wp14:editId="2B4159B5">
            <wp:extent cx="4972050" cy="2411222"/>
            <wp:effectExtent l="76200" t="76200" r="133350" b="14160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4839" cy="242227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791F" w:rsidRPr="003127F6" w:rsidRDefault="005F13A0" w:rsidP="0037791F">
      <w:pPr>
        <w:rPr>
          <w:lang w:val="kl-GL"/>
        </w:rPr>
      </w:pPr>
      <w:r w:rsidRPr="003127F6">
        <w:rPr>
          <w:lang w:val="kl-GL"/>
        </w:rPr>
        <w:t xml:space="preserve">Toqqaaniarnermut </w:t>
      </w:r>
      <w:r w:rsidR="00E758AD" w:rsidRPr="003127F6">
        <w:rPr>
          <w:lang w:val="kl-GL"/>
        </w:rPr>
        <w:t>sullissisut ataatsimii</w:t>
      </w:r>
      <w:r w:rsidR="00E351E2">
        <w:rPr>
          <w:lang w:val="kl-GL"/>
        </w:rPr>
        <w:t>n</w:t>
      </w:r>
      <w:r w:rsidR="00E758AD" w:rsidRPr="003127F6">
        <w:rPr>
          <w:lang w:val="kl-GL"/>
        </w:rPr>
        <w:t xml:space="preserve">neq </w:t>
      </w:r>
      <w:r w:rsidRPr="003127F6">
        <w:rPr>
          <w:lang w:val="kl-GL"/>
        </w:rPr>
        <w:t>(</w:t>
      </w:r>
      <w:r w:rsidR="00E758AD" w:rsidRPr="003127F6">
        <w:rPr>
          <w:lang w:val="kl-GL"/>
        </w:rPr>
        <w:t xml:space="preserve">apeqqutaalluni qanoq najukkamik Majoriaq </w:t>
      </w:r>
      <w:proofErr w:type="spellStart"/>
      <w:r w:rsidR="00E758AD" w:rsidRPr="003127F6">
        <w:rPr>
          <w:lang w:val="kl-GL"/>
        </w:rPr>
        <w:t>Kommuunip</w:t>
      </w:r>
      <w:proofErr w:type="spellEnd"/>
      <w:r w:rsidR="00E758AD" w:rsidRPr="003127F6">
        <w:rPr>
          <w:lang w:val="kl-GL"/>
        </w:rPr>
        <w:t xml:space="preserve"> iluani </w:t>
      </w:r>
      <w:r w:rsidRPr="003127F6">
        <w:rPr>
          <w:lang w:val="kl-GL"/>
        </w:rPr>
        <w:t>aaqqissugaasimaneranik.</w:t>
      </w:r>
      <w:r w:rsidR="00E758AD" w:rsidRPr="003127F6">
        <w:rPr>
          <w:lang w:val="kl-GL"/>
        </w:rPr>
        <w:t xml:space="preserve">) </w:t>
      </w:r>
    </w:p>
    <w:p w:rsidR="0037791F" w:rsidRPr="003127F6" w:rsidRDefault="00E758AD" w:rsidP="0037791F">
      <w:pPr>
        <w:rPr>
          <w:lang w:val="kl-GL"/>
        </w:rPr>
      </w:pPr>
      <w:proofErr w:type="spellStart"/>
      <w:r w:rsidRPr="003127F6">
        <w:rPr>
          <w:lang w:val="kl-GL"/>
        </w:rPr>
        <w:t>Kommuunip</w:t>
      </w:r>
      <w:proofErr w:type="spellEnd"/>
      <w:r w:rsidRPr="003127F6">
        <w:rPr>
          <w:lang w:val="kl-GL"/>
        </w:rPr>
        <w:t xml:space="preserve"> iluani ataqatigii</w:t>
      </w:r>
      <w:r w:rsidR="00E351E2">
        <w:rPr>
          <w:lang w:val="kl-GL"/>
        </w:rPr>
        <w:t>ssaari</w:t>
      </w:r>
      <w:r w:rsidR="005F13A0" w:rsidRPr="003127F6">
        <w:rPr>
          <w:lang w:val="kl-GL"/>
        </w:rPr>
        <w:t>sumik toqqaasoqarnikuuvoq, taa</w:t>
      </w:r>
      <w:r w:rsidR="004D765C">
        <w:rPr>
          <w:lang w:val="kl-GL"/>
        </w:rPr>
        <w:t>s</w:t>
      </w:r>
      <w:r w:rsidR="005F13A0" w:rsidRPr="003127F6">
        <w:rPr>
          <w:lang w:val="kl-GL"/>
        </w:rPr>
        <w:t>sumalu</w:t>
      </w:r>
      <w:r w:rsidR="0037791F" w:rsidRPr="003127F6">
        <w:rPr>
          <w:lang w:val="kl-GL"/>
        </w:rPr>
        <w:t xml:space="preserve"> </w:t>
      </w:r>
      <w:r w:rsidR="004D765C">
        <w:rPr>
          <w:lang w:val="kl-GL"/>
        </w:rPr>
        <w:t>katersussavai</w:t>
      </w:r>
      <w:r w:rsidRPr="003127F6">
        <w:rPr>
          <w:lang w:val="kl-GL"/>
        </w:rPr>
        <w:t xml:space="preserve"> højskolerniartut atii  majoriaqarfiit iluanni.</w:t>
      </w:r>
    </w:p>
    <w:p w:rsidR="0037791F" w:rsidRPr="003127F6" w:rsidRDefault="005F13A0" w:rsidP="0037791F">
      <w:pPr>
        <w:rPr>
          <w:lang w:val="kl-GL"/>
        </w:rPr>
      </w:pPr>
      <w:r w:rsidRPr="003127F6">
        <w:rPr>
          <w:lang w:val="kl-GL"/>
        </w:rPr>
        <w:t>Majorissanik sullissisut</w:t>
      </w:r>
      <w:r w:rsidR="004D765C">
        <w:rPr>
          <w:lang w:val="kl-GL"/>
        </w:rPr>
        <w:t xml:space="preserve"> </w:t>
      </w:r>
      <w:r w:rsidRPr="003127F6">
        <w:rPr>
          <w:lang w:val="kl-GL"/>
        </w:rPr>
        <w:t>(</w:t>
      </w:r>
      <w:r w:rsidR="007714D9" w:rsidRPr="003127F6">
        <w:rPr>
          <w:lang w:val="kl-GL"/>
        </w:rPr>
        <w:t>højskolerniartarnermut tunngasut) oqarasuaatikkut  toqqaaniarnermut  ataatsimii</w:t>
      </w:r>
      <w:r w:rsidR="004D765C">
        <w:rPr>
          <w:lang w:val="kl-GL"/>
        </w:rPr>
        <w:t>s</w:t>
      </w:r>
      <w:r w:rsidR="007714D9" w:rsidRPr="003127F6">
        <w:rPr>
          <w:lang w:val="kl-GL"/>
        </w:rPr>
        <w:t>sap</w:t>
      </w:r>
      <w:r w:rsidRPr="003127F6">
        <w:rPr>
          <w:lang w:val="kl-GL"/>
        </w:rPr>
        <w:t xml:space="preserve">put. Suli ataatsimiinnginnermi </w:t>
      </w:r>
      <w:r w:rsidR="007714D9" w:rsidRPr="003127F6">
        <w:rPr>
          <w:lang w:val="kl-GL"/>
        </w:rPr>
        <w:t>kikkut højskoleriart</w:t>
      </w:r>
      <w:r w:rsidRPr="003127F6">
        <w:rPr>
          <w:lang w:val="kl-GL"/>
        </w:rPr>
        <w:t>ussatut akuerisaasut   kommunip</w:t>
      </w:r>
      <w:r w:rsidR="00D34A65" w:rsidRPr="003127F6">
        <w:rPr>
          <w:lang w:val="kl-GL"/>
        </w:rPr>
        <w:t xml:space="preserve"> naatsors</w:t>
      </w:r>
      <w:r w:rsidR="007714D9" w:rsidRPr="003127F6">
        <w:rPr>
          <w:lang w:val="kl-GL"/>
        </w:rPr>
        <w:t>uutai malillug</w:t>
      </w:r>
      <w:r w:rsidRPr="003127F6">
        <w:rPr>
          <w:lang w:val="kl-GL"/>
        </w:rPr>
        <w:t>it innersuunneqareersimassapput</w:t>
      </w:r>
      <w:r w:rsidR="0037791F" w:rsidRPr="003127F6">
        <w:rPr>
          <w:lang w:val="kl-GL"/>
        </w:rPr>
        <w:t xml:space="preserve">. </w:t>
      </w:r>
      <w:r w:rsidR="007714D9" w:rsidRPr="003127F6">
        <w:rPr>
          <w:lang w:val="kl-GL"/>
        </w:rPr>
        <w:t xml:space="preserve">Allattorsimaffimmi kikkut qinnuteqarsimasut aammalu piukkunneqarlutit tulleriiaarneqarsimasut akuerisaajumaartut </w:t>
      </w:r>
      <w:proofErr w:type="spellStart"/>
      <w:r w:rsidR="007714D9" w:rsidRPr="003127F6">
        <w:rPr>
          <w:lang w:val="kl-GL"/>
        </w:rPr>
        <w:t>listil</w:t>
      </w:r>
      <w:r w:rsidR="004D765C">
        <w:rPr>
          <w:lang w:val="kl-GL"/>
        </w:rPr>
        <w:t>iuunneqassapput</w:t>
      </w:r>
      <w:proofErr w:type="spellEnd"/>
      <w:r w:rsidR="004D765C">
        <w:rPr>
          <w:lang w:val="kl-GL"/>
        </w:rPr>
        <w:t>, tassanilu kikkut ”</w:t>
      </w:r>
      <w:r w:rsidR="007714D9" w:rsidRPr="003127F6">
        <w:rPr>
          <w:lang w:val="kl-GL"/>
        </w:rPr>
        <w:t xml:space="preserve">qinnuteqartut </w:t>
      </w:r>
      <w:r w:rsidR="004D765C">
        <w:rPr>
          <w:lang w:val="kl-GL"/>
        </w:rPr>
        <w:t>qulaajarneqartussat</w:t>
      </w:r>
      <w:r w:rsidR="00F53EE2" w:rsidRPr="003127F6">
        <w:rPr>
          <w:lang w:val="kl-GL"/>
        </w:rPr>
        <w:t>” aamma ilaasapput .</w:t>
      </w:r>
      <w:r w:rsidR="007714D9" w:rsidRPr="003127F6">
        <w:rPr>
          <w:lang w:val="kl-GL"/>
        </w:rPr>
        <w:t xml:space="preserve"> </w:t>
      </w:r>
    </w:p>
    <w:p w:rsidR="00CE43E6" w:rsidRPr="003127F6" w:rsidRDefault="005F13A0">
      <w:pPr>
        <w:rPr>
          <w:lang w:val="kl-GL"/>
        </w:rPr>
      </w:pPr>
      <w:r w:rsidRPr="003127F6">
        <w:rPr>
          <w:lang w:val="kl-GL"/>
        </w:rPr>
        <w:t>Ilinniartut qulaajagassat aggersarneqassapput</w:t>
      </w:r>
      <w:r w:rsidR="00E758AD" w:rsidRPr="003127F6">
        <w:rPr>
          <w:lang w:val="kl-GL"/>
        </w:rPr>
        <w:t>.</w:t>
      </w:r>
    </w:p>
    <w:p w:rsidR="00CE43E6" w:rsidRPr="003127F6" w:rsidRDefault="00CE43E6">
      <w:pPr>
        <w:rPr>
          <w:lang w:val="kl-GL"/>
        </w:rPr>
      </w:pPr>
    </w:p>
    <w:p w:rsidR="00CE43E6" w:rsidRPr="003127F6" w:rsidRDefault="009830EB" w:rsidP="009830EB">
      <w:pPr>
        <w:pStyle w:val="Listeafsnit"/>
        <w:numPr>
          <w:ilvl w:val="0"/>
          <w:numId w:val="4"/>
        </w:numPr>
        <w:rPr>
          <w:lang w:val="kl-GL"/>
        </w:rPr>
      </w:pPr>
      <w:r w:rsidRPr="003127F6">
        <w:rPr>
          <w:lang w:val="kl-GL"/>
        </w:rPr>
        <w:t>Qulaajaaniarluni ataatsimiin</w:t>
      </w:r>
      <w:r w:rsidR="004D765C">
        <w:rPr>
          <w:lang w:val="kl-GL"/>
        </w:rPr>
        <w:t>n</w:t>
      </w:r>
      <w:r w:rsidRPr="003127F6">
        <w:rPr>
          <w:lang w:val="kl-GL"/>
        </w:rPr>
        <w:t>eq siulleq.</w:t>
      </w:r>
    </w:p>
    <w:p w:rsidR="00CE43E6" w:rsidRPr="003127F6" w:rsidRDefault="00CE43E6">
      <w:pPr>
        <w:rPr>
          <w:lang w:val="kl-GL"/>
        </w:rPr>
      </w:pPr>
    </w:p>
    <w:p w:rsidR="00AB13D2" w:rsidRPr="003127F6" w:rsidRDefault="00AB13D2">
      <w:pPr>
        <w:rPr>
          <w:lang w:val="kl-GL"/>
        </w:rPr>
      </w:pPr>
      <w:r w:rsidRPr="003127F6">
        <w:rPr>
          <w:noProof/>
          <w:lang w:val="kl-GL" w:eastAsia="da-DK"/>
        </w:rPr>
        <w:drawing>
          <wp:inline distT="0" distB="0" distL="0" distR="0" wp14:anchorId="051B3F16" wp14:editId="014FE9AA">
            <wp:extent cx="5021247" cy="2257425"/>
            <wp:effectExtent l="76200" t="76200" r="141605" b="1238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5730" cy="22639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830EB" w:rsidRPr="003127F6" w:rsidRDefault="009830EB" w:rsidP="00D210F8">
      <w:pPr>
        <w:rPr>
          <w:lang w:val="kl-GL"/>
        </w:rPr>
      </w:pPr>
      <w:r w:rsidRPr="003127F6">
        <w:rPr>
          <w:lang w:val="kl-GL"/>
        </w:rPr>
        <w:lastRenderedPageBreak/>
        <w:t>”</w:t>
      </w:r>
      <w:r w:rsidR="00412941" w:rsidRPr="003127F6">
        <w:rPr>
          <w:lang w:val="kl-GL"/>
        </w:rPr>
        <w:t>Højskolimut</w:t>
      </w:r>
      <w:r w:rsidR="004D765C">
        <w:rPr>
          <w:lang w:val="kl-GL"/>
        </w:rPr>
        <w:t xml:space="preserve"> qinnuteqartoq qulaajagassaasoq</w:t>
      </w:r>
      <w:r w:rsidR="00412941" w:rsidRPr="003127F6">
        <w:rPr>
          <w:lang w:val="kl-GL"/>
        </w:rPr>
        <w:t>” ataatsimii</w:t>
      </w:r>
      <w:r w:rsidR="004D765C">
        <w:rPr>
          <w:lang w:val="kl-GL"/>
        </w:rPr>
        <w:t>n</w:t>
      </w:r>
      <w:r w:rsidR="00412941" w:rsidRPr="003127F6">
        <w:rPr>
          <w:lang w:val="kl-GL"/>
        </w:rPr>
        <w:t>nissamut</w:t>
      </w:r>
      <w:r w:rsidRPr="003127F6">
        <w:rPr>
          <w:lang w:val="kl-GL"/>
        </w:rPr>
        <w:t xml:space="preserve"> aggerpoq</w:t>
      </w:r>
      <w:r w:rsidR="00D210F8" w:rsidRPr="003127F6">
        <w:rPr>
          <w:lang w:val="kl-GL"/>
        </w:rPr>
        <w:t xml:space="preserve"> </w:t>
      </w:r>
    </w:p>
    <w:p w:rsidR="00412941" w:rsidRPr="003127F6" w:rsidRDefault="004D765C" w:rsidP="00D210F8">
      <w:pPr>
        <w:rPr>
          <w:lang w:val="kl-GL"/>
        </w:rPr>
      </w:pPr>
      <w:r>
        <w:rPr>
          <w:lang w:val="kl-GL"/>
        </w:rPr>
        <w:t>Sooq ”</w:t>
      </w:r>
      <w:r w:rsidR="00412941" w:rsidRPr="003127F6">
        <w:rPr>
          <w:b/>
          <w:lang w:val="kl-GL"/>
        </w:rPr>
        <w:t>Qinnuteqartoq qulaajagassatut”</w:t>
      </w:r>
      <w:r w:rsidR="00412941" w:rsidRPr="003127F6">
        <w:rPr>
          <w:lang w:val="kl-GL"/>
        </w:rPr>
        <w:t xml:space="preserve"> inissisimanera itinerusumik nassuiaatigineqassaaq </w:t>
      </w:r>
    </w:p>
    <w:p w:rsidR="009830EB" w:rsidRPr="003127F6" w:rsidRDefault="00412941" w:rsidP="00D210F8">
      <w:pPr>
        <w:rPr>
          <w:lang w:val="kl-GL"/>
        </w:rPr>
      </w:pPr>
      <w:r w:rsidRPr="003127F6">
        <w:rPr>
          <w:lang w:val="kl-GL"/>
        </w:rPr>
        <w:t>Uku pillugit apeqqutilliisoqassaaq:</w:t>
      </w:r>
    </w:p>
    <w:p w:rsidR="00D210F8" w:rsidRPr="003127F6" w:rsidRDefault="001355D1" w:rsidP="00D210F8">
      <w:pPr>
        <w:pStyle w:val="Listeafsnit"/>
        <w:numPr>
          <w:ilvl w:val="0"/>
          <w:numId w:val="3"/>
        </w:numPr>
        <w:rPr>
          <w:lang w:val="kl-GL"/>
        </w:rPr>
      </w:pPr>
      <w:r w:rsidRPr="003127F6">
        <w:rPr>
          <w:lang w:val="kl-GL"/>
        </w:rPr>
        <w:t xml:space="preserve">Qinnuteqaat </w:t>
      </w:r>
      <w:proofErr w:type="spellStart"/>
      <w:r w:rsidRPr="003127F6">
        <w:rPr>
          <w:lang w:val="kl-GL"/>
        </w:rPr>
        <w:t>bilag-ertalik</w:t>
      </w:r>
      <w:proofErr w:type="spellEnd"/>
      <w:r w:rsidRPr="003127F6">
        <w:rPr>
          <w:lang w:val="kl-GL"/>
        </w:rPr>
        <w:t xml:space="preserve"> aallerfigineqarsinnaavoq</w:t>
      </w:r>
      <w:r w:rsidR="00FD1891" w:rsidRPr="003127F6">
        <w:rPr>
          <w:lang w:val="kl-GL"/>
        </w:rPr>
        <w:t>, tassani ape</w:t>
      </w:r>
      <w:r w:rsidR="00BD7F73" w:rsidRPr="003127F6">
        <w:rPr>
          <w:lang w:val="kl-GL"/>
        </w:rPr>
        <w:t>qqutit</w:t>
      </w:r>
      <w:r w:rsidRPr="003127F6">
        <w:rPr>
          <w:lang w:val="kl-GL"/>
        </w:rPr>
        <w:t xml:space="preserve"> atorlugit   apersuisoqar</w:t>
      </w:r>
      <w:r w:rsidR="00FD1891" w:rsidRPr="003127F6">
        <w:rPr>
          <w:lang w:val="kl-GL"/>
        </w:rPr>
        <w:t>toqarsinnaavoq</w:t>
      </w:r>
      <w:r w:rsidR="00D210F8" w:rsidRPr="003127F6">
        <w:rPr>
          <w:lang w:val="kl-GL"/>
        </w:rPr>
        <w:t xml:space="preserve">. </w:t>
      </w:r>
      <w:r w:rsidR="00FD1891" w:rsidRPr="003127F6">
        <w:rPr>
          <w:lang w:val="kl-GL"/>
        </w:rPr>
        <w:t>Uku ataani apeqquti</w:t>
      </w:r>
      <w:r w:rsidRPr="003127F6">
        <w:rPr>
          <w:lang w:val="kl-GL"/>
        </w:rPr>
        <w:t>gineqartut atorneqarsinnaapput.</w:t>
      </w:r>
    </w:p>
    <w:p w:rsidR="00D210F8" w:rsidRPr="003127F6" w:rsidRDefault="0066215D" w:rsidP="00D210F8">
      <w:pPr>
        <w:pStyle w:val="Listeafsnit"/>
        <w:ind w:left="405"/>
        <w:rPr>
          <w:b/>
          <w:lang w:val="kl-GL"/>
        </w:rPr>
      </w:pPr>
      <w:r w:rsidRPr="003127F6">
        <w:rPr>
          <w:lang w:val="kl-GL"/>
        </w:rPr>
        <w:t>Inissiamik attartugaqarsimappat</w:t>
      </w:r>
      <w:r w:rsidR="001355D1" w:rsidRPr="003127F6">
        <w:rPr>
          <w:lang w:val="kl-GL"/>
        </w:rPr>
        <w:t>, qanoq inigisat qimanniarpiuk</w:t>
      </w:r>
      <w:r w:rsidRPr="003127F6">
        <w:rPr>
          <w:lang w:val="kl-GL"/>
        </w:rPr>
        <w:t>?</w:t>
      </w:r>
      <w:r w:rsidR="00D210F8" w:rsidRPr="003127F6">
        <w:rPr>
          <w:lang w:val="kl-GL"/>
        </w:rPr>
        <w:t xml:space="preserve"> </w:t>
      </w:r>
      <w:r w:rsidR="004918EA" w:rsidRPr="003127F6">
        <w:rPr>
          <w:lang w:val="kl-GL"/>
        </w:rPr>
        <w:t>Qanoq ak</w:t>
      </w:r>
      <w:r w:rsidR="001355D1" w:rsidRPr="003127F6">
        <w:rPr>
          <w:lang w:val="kl-GL"/>
        </w:rPr>
        <w:t>ilersorusuppiuk, højskolerninni</w:t>
      </w:r>
      <w:r w:rsidR="004918EA" w:rsidRPr="003127F6">
        <w:rPr>
          <w:lang w:val="kl-GL"/>
        </w:rPr>
        <w:t>?</w:t>
      </w:r>
      <w:r w:rsidR="001355D1" w:rsidRPr="003127F6">
        <w:rPr>
          <w:lang w:val="kl-GL"/>
        </w:rPr>
        <w:t xml:space="preserve">  </w:t>
      </w:r>
      <w:r w:rsidR="00D210F8" w:rsidRPr="003127F6">
        <w:rPr>
          <w:lang w:val="kl-GL"/>
        </w:rPr>
        <w:t xml:space="preserve">  </w:t>
      </w:r>
      <w:r w:rsidR="00D17A75" w:rsidRPr="003127F6">
        <w:rPr>
          <w:lang w:val="kl-GL"/>
        </w:rPr>
        <w:t>Meeraqaraa</w:t>
      </w:r>
      <w:r w:rsidR="004D765C">
        <w:rPr>
          <w:lang w:val="kl-GL"/>
        </w:rPr>
        <w:t>n</w:t>
      </w:r>
      <w:r w:rsidR="00D17A75" w:rsidRPr="003127F6">
        <w:rPr>
          <w:lang w:val="kl-GL"/>
        </w:rPr>
        <w:t>ni, qi</w:t>
      </w:r>
      <w:r w:rsidR="001355D1" w:rsidRPr="003127F6">
        <w:rPr>
          <w:lang w:val="kl-GL"/>
        </w:rPr>
        <w:t>manneqarallartussanut apeqqutit</w:t>
      </w:r>
      <w:r w:rsidR="00D17A75" w:rsidRPr="003127F6">
        <w:rPr>
          <w:lang w:val="kl-GL"/>
        </w:rPr>
        <w:t>. Kiap meeqqat paa</w:t>
      </w:r>
      <w:r w:rsidR="001355D1" w:rsidRPr="003127F6">
        <w:rPr>
          <w:lang w:val="kl-GL"/>
        </w:rPr>
        <w:t>rissavai</w:t>
      </w:r>
      <w:r w:rsidR="00D17A75" w:rsidRPr="003127F6">
        <w:rPr>
          <w:lang w:val="kl-GL"/>
        </w:rPr>
        <w:t>, apeqqut</w:t>
      </w:r>
      <w:r w:rsidR="001355D1" w:rsidRPr="003127F6">
        <w:rPr>
          <w:lang w:val="kl-GL"/>
        </w:rPr>
        <w:t>illu allat tassunga tunngasumik</w:t>
      </w:r>
      <w:r w:rsidR="00D210F8" w:rsidRPr="003127F6">
        <w:rPr>
          <w:lang w:val="kl-GL"/>
        </w:rPr>
        <w:t xml:space="preserve"> </w:t>
      </w:r>
      <w:r w:rsidR="00D17A75" w:rsidRPr="003127F6">
        <w:rPr>
          <w:lang w:val="kl-GL"/>
        </w:rPr>
        <w:t xml:space="preserve">ilaneqarsinnaallutit? </w:t>
      </w:r>
      <w:r w:rsidR="004D765C">
        <w:rPr>
          <w:lang w:val="kl-GL"/>
        </w:rPr>
        <w:t xml:space="preserve">Illit siunissat, </w:t>
      </w:r>
      <w:proofErr w:type="spellStart"/>
      <w:r w:rsidR="004D765C">
        <w:rPr>
          <w:lang w:val="kl-GL"/>
        </w:rPr>
        <w:t>uteqqikkuvit</w:t>
      </w:r>
      <w:proofErr w:type="spellEnd"/>
      <w:r w:rsidR="004D765C">
        <w:rPr>
          <w:lang w:val="kl-GL"/>
        </w:rPr>
        <w:t xml:space="preserve"> s</w:t>
      </w:r>
      <w:r w:rsidR="001355D1" w:rsidRPr="003127F6">
        <w:rPr>
          <w:lang w:val="kl-GL"/>
        </w:rPr>
        <w:t>uleriniarpit</w:t>
      </w:r>
      <w:r w:rsidR="004918EA" w:rsidRPr="003127F6">
        <w:rPr>
          <w:lang w:val="kl-GL"/>
        </w:rPr>
        <w:t>?</w:t>
      </w:r>
      <w:r w:rsidR="00D210F8" w:rsidRPr="003127F6">
        <w:rPr>
          <w:lang w:val="kl-GL"/>
        </w:rPr>
        <w:t xml:space="preserve"> </w:t>
      </w:r>
      <w:r w:rsidR="00717965" w:rsidRPr="003127F6">
        <w:rPr>
          <w:lang w:val="kl-GL"/>
        </w:rPr>
        <w:t>Apeqqutinik itisilikkanik apersuisoqarsinnaavoq soorlu innarluutaannut, i</w:t>
      </w:r>
      <w:r w:rsidR="001355D1" w:rsidRPr="003127F6">
        <w:rPr>
          <w:lang w:val="kl-GL"/>
        </w:rPr>
        <w:t>isartagaannut</w:t>
      </w:r>
      <w:r w:rsidR="004D765C">
        <w:rPr>
          <w:lang w:val="kl-GL"/>
        </w:rPr>
        <w:t>,</w:t>
      </w:r>
      <w:r w:rsidR="001355D1" w:rsidRPr="003127F6">
        <w:rPr>
          <w:lang w:val="kl-GL"/>
        </w:rPr>
        <w:t xml:space="preserve"> </w:t>
      </w:r>
      <w:proofErr w:type="spellStart"/>
      <w:r w:rsidR="001355D1" w:rsidRPr="003127F6">
        <w:rPr>
          <w:lang w:val="kl-GL"/>
        </w:rPr>
        <w:t>imal</w:t>
      </w:r>
      <w:proofErr w:type="spellEnd"/>
      <w:r w:rsidR="00C760A2" w:rsidRPr="003127F6">
        <w:rPr>
          <w:lang w:val="kl-GL"/>
        </w:rPr>
        <w:t>.</w:t>
      </w:r>
      <w:r w:rsidR="001355D1" w:rsidRPr="003127F6">
        <w:rPr>
          <w:lang w:val="kl-GL"/>
        </w:rPr>
        <w:t xml:space="preserve"> nerisassanut sapigaqarneranut</w:t>
      </w:r>
      <w:r w:rsidR="00972486" w:rsidRPr="003127F6">
        <w:rPr>
          <w:lang w:val="kl-GL"/>
        </w:rPr>
        <w:t>?</w:t>
      </w:r>
      <w:r w:rsidR="00D210F8" w:rsidRPr="003127F6">
        <w:rPr>
          <w:lang w:val="kl-GL"/>
        </w:rPr>
        <w:t xml:space="preserve"> </w:t>
      </w:r>
      <w:r w:rsidR="00972486" w:rsidRPr="003127F6">
        <w:rPr>
          <w:lang w:val="kl-GL"/>
        </w:rPr>
        <w:t>Atornerluisuunermini</w:t>
      </w:r>
      <w:r w:rsidR="001355D1" w:rsidRPr="003127F6">
        <w:rPr>
          <w:lang w:val="kl-GL"/>
        </w:rPr>
        <w:t>k ajornartorsiutit</w:t>
      </w:r>
      <w:r w:rsidR="00972486" w:rsidRPr="003127F6">
        <w:rPr>
          <w:lang w:val="kl-GL"/>
        </w:rPr>
        <w:t>?</w:t>
      </w:r>
      <w:r w:rsidR="00D210F8" w:rsidRPr="003127F6">
        <w:rPr>
          <w:lang w:val="kl-GL"/>
        </w:rPr>
        <w:t xml:space="preserve"> </w:t>
      </w:r>
      <w:r w:rsidR="004918EA" w:rsidRPr="003127F6">
        <w:rPr>
          <w:lang w:val="kl-GL"/>
        </w:rPr>
        <w:t xml:space="preserve">Qanoq </w:t>
      </w:r>
      <w:proofErr w:type="spellStart"/>
      <w:r w:rsidR="004918EA" w:rsidRPr="003127F6">
        <w:rPr>
          <w:lang w:val="kl-GL"/>
        </w:rPr>
        <w:t>atornerluisuunnerit</w:t>
      </w:r>
      <w:proofErr w:type="spellEnd"/>
      <w:r w:rsidR="004918EA" w:rsidRPr="003127F6">
        <w:rPr>
          <w:lang w:val="kl-GL"/>
        </w:rPr>
        <w:t xml:space="preserve"> </w:t>
      </w:r>
      <w:proofErr w:type="spellStart"/>
      <w:r w:rsidR="004918EA" w:rsidRPr="003127F6">
        <w:rPr>
          <w:lang w:val="kl-GL"/>
        </w:rPr>
        <w:t>h</w:t>
      </w:r>
      <w:r w:rsidR="004D765C">
        <w:rPr>
          <w:lang w:val="kl-GL"/>
        </w:rPr>
        <w:t>øjskolimiininni</w:t>
      </w:r>
      <w:proofErr w:type="spellEnd"/>
      <w:r w:rsidR="004D765C">
        <w:rPr>
          <w:lang w:val="kl-GL"/>
        </w:rPr>
        <w:t xml:space="preserve"> aqussinnaaviuk</w:t>
      </w:r>
      <w:r w:rsidR="004918EA" w:rsidRPr="003127F6">
        <w:rPr>
          <w:lang w:val="kl-GL"/>
        </w:rPr>
        <w:t xml:space="preserve">? </w:t>
      </w:r>
      <w:r w:rsidR="00EC270B" w:rsidRPr="003127F6">
        <w:rPr>
          <w:lang w:val="kl-GL"/>
        </w:rPr>
        <w:t>Ima</w:t>
      </w:r>
      <w:r w:rsidR="001355D1" w:rsidRPr="003127F6">
        <w:rPr>
          <w:lang w:val="kl-GL"/>
        </w:rPr>
        <w:t xml:space="preserve">luunniit </w:t>
      </w:r>
      <w:proofErr w:type="spellStart"/>
      <w:r w:rsidR="001355D1" w:rsidRPr="003127F6">
        <w:rPr>
          <w:lang w:val="kl-GL"/>
        </w:rPr>
        <w:t>Iserasuaatimiit</w:t>
      </w:r>
      <w:proofErr w:type="spellEnd"/>
      <w:r w:rsidR="001355D1" w:rsidRPr="003127F6">
        <w:rPr>
          <w:lang w:val="kl-GL"/>
        </w:rPr>
        <w:t xml:space="preserve"> atoruk</w:t>
      </w:r>
      <w:r w:rsidR="004D765C">
        <w:rPr>
          <w:lang w:val="kl-GL"/>
        </w:rPr>
        <w:t xml:space="preserve"> ”</w:t>
      </w:r>
      <w:proofErr w:type="spellStart"/>
      <w:r w:rsidR="00EC270B" w:rsidRPr="003127F6">
        <w:rPr>
          <w:b/>
          <w:lang w:val="kl-GL"/>
        </w:rPr>
        <w:t>Isumalluarsa</w:t>
      </w:r>
      <w:r w:rsidR="00BD7F73" w:rsidRPr="003127F6">
        <w:rPr>
          <w:b/>
          <w:lang w:val="kl-GL"/>
        </w:rPr>
        <w:t>atit</w:t>
      </w:r>
      <w:proofErr w:type="spellEnd"/>
      <w:r w:rsidR="00BD7F73" w:rsidRPr="003127F6">
        <w:rPr>
          <w:b/>
          <w:lang w:val="kl-GL"/>
        </w:rPr>
        <w:t>, ilinniartup pingaartitai</w:t>
      </w:r>
      <w:r w:rsidR="004D765C">
        <w:rPr>
          <w:b/>
          <w:lang w:val="kl-GL"/>
        </w:rPr>
        <w:t xml:space="preserve"> </w:t>
      </w:r>
      <w:r w:rsidR="00BD7F73" w:rsidRPr="003127F6">
        <w:rPr>
          <w:b/>
          <w:lang w:val="kl-GL"/>
        </w:rPr>
        <w:t>(</w:t>
      </w:r>
      <w:proofErr w:type="spellStart"/>
      <w:r w:rsidR="00EC270B" w:rsidRPr="003127F6">
        <w:rPr>
          <w:b/>
          <w:lang w:val="kl-GL"/>
        </w:rPr>
        <w:t>excel</w:t>
      </w:r>
      <w:proofErr w:type="spellEnd"/>
      <w:r w:rsidR="00EC270B" w:rsidRPr="003127F6">
        <w:rPr>
          <w:b/>
          <w:lang w:val="kl-GL"/>
        </w:rPr>
        <w:t>)</w:t>
      </w:r>
      <w:r w:rsidR="00D210F8" w:rsidRPr="003127F6">
        <w:rPr>
          <w:b/>
          <w:lang w:val="kl-GL"/>
        </w:rPr>
        <w:t>?</w:t>
      </w:r>
    </w:p>
    <w:p w:rsidR="00D210F8" w:rsidRPr="003127F6" w:rsidRDefault="00EC270B" w:rsidP="00D210F8">
      <w:pPr>
        <w:rPr>
          <w:lang w:val="kl-GL"/>
        </w:rPr>
      </w:pPr>
      <w:r w:rsidRPr="003127F6">
        <w:rPr>
          <w:lang w:val="kl-GL"/>
        </w:rPr>
        <w:t>Uk</w:t>
      </w:r>
      <w:r w:rsidR="00810FF6" w:rsidRPr="003127F6">
        <w:rPr>
          <w:lang w:val="kl-GL"/>
        </w:rPr>
        <w:t xml:space="preserve">u </w:t>
      </w:r>
      <w:proofErr w:type="spellStart"/>
      <w:r w:rsidR="00810FF6" w:rsidRPr="003127F6">
        <w:rPr>
          <w:lang w:val="kl-GL"/>
        </w:rPr>
        <w:t>Iserasuaatimiit</w:t>
      </w:r>
      <w:proofErr w:type="spellEnd"/>
      <w:r w:rsidR="00810FF6" w:rsidRPr="003127F6">
        <w:rPr>
          <w:lang w:val="kl-GL"/>
        </w:rPr>
        <w:t xml:space="preserve"> piareersaatit sammineqassapput</w:t>
      </w:r>
      <w:r w:rsidRPr="003127F6">
        <w:rPr>
          <w:lang w:val="kl-GL"/>
        </w:rPr>
        <w:t xml:space="preserve"> </w:t>
      </w:r>
      <w:r w:rsidR="00D210F8" w:rsidRPr="003127F6">
        <w:rPr>
          <w:lang w:val="kl-GL"/>
        </w:rPr>
        <w:t xml:space="preserve">A.” </w:t>
      </w:r>
      <w:r w:rsidRPr="003127F6">
        <w:rPr>
          <w:b/>
          <w:lang w:val="kl-GL"/>
        </w:rPr>
        <w:t>Oqaatsinik piareersimaneq</w:t>
      </w:r>
      <w:r w:rsidRPr="003127F6">
        <w:rPr>
          <w:lang w:val="kl-GL"/>
        </w:rPr>
        <w:t>” aamma</w:t>
      </w:r>
      <w:r w:rsidR="00810FF6" w:rsidRPr="003127F6">
        <w:rPr>
          <w:lang w:val="kl-GL"/>
        </w:rPr>
        <w:t xml:space="preserve"> B.</w:t>
      </w:r>
      <w:r w:rsidR="00AD6FFF" w:rsidRPr="003127F6">
        <w:rPr>
          <w:lang w:val="kl-GL"/>
        </w:rPr>
        <w:t xml:space="preserve">” </w:t>
      </w:r>
      <w:r w:rsidR="00BD7F73" w:rsidRPr="003127F6">
        <w:rPr>
          <w:b/>
          <w:lang w:val="kl-GL"/>
        </w:rPr>
        <w:t>Inuttut piareersimaneq</w:t>
      </w:r>
      <w:r w:rsidR="00D210F8" w:rsidRPr="003127F6">
        <w:rPr>
          <w:b/>
          <w:lang w:val="kl-GL"/>
        </w:rPr>
        <w:t>”</w:t>
      </w:r>
    </w:p>
    <w:p w:rsidR="00BD7F73" w:rsidRPr="003127F6" w:rsidRDefault="00BD7F73" w:rsidP="00D210F8">
      <w:pPr>
        <w:rPr>
          <w:lang w:val="kl-GL"/>
        </w:rPr>
      </w:pPr>
    </w:p>
    <w:p w:rsidR="00BD7F73" w:rsidRPr="003127F6" w:rsidRDefault="00BD7F73" w:rsidP="00D210F8">
      <w:pPr>
        <w:rPr>
          <w:lang w:val="kl-GL"/>
        </w:rPr>
      </w:pPr>
    </w:p>
    <w:p w:rsidR="00D210F8" w:rsidRPr="003127F6" w:rsidRDefault="004039B0" w:rsidP="00D210F8">
      <w:pPr>
        <w:rPr>
          <w:b/>
          <w:sz w:val="24"/>
          <w:szCs w:val="24"/>
          <w:lang w:val="kl-GL"/>
        </w:rPr>
      </w:pPr>
      <w:r w:rsidRPr="003127F6">
        <w:rPr>
          <w:b/>
          <w:sz w:val="24"/>
          <w:szCs w:val="24"/>
          <w:lang w:val="kl-GL"/>
        </w:rPr>
        <w:t xml:space="preserve">Angerlarsimaffimmi </w:t>
      </w:r>
      <w:proofErr w:type="spellStart"/>
      <w:r w:rsidRPr="003127F6">
        <w:rPr>
          <w:b/>
          <w:sz w:val="24"/>
          <w:szCs w:val="24"/>
          <w:lang w:val="kl-GL"/>
        </w:rPr>
        <w:t>suliakkiisut</w:t>
      </w:r>
      <w:r w:rsidR="00810FF6" w:rsidRPr="003127F6">
        <w:rPr>
          <w:b/>
          <w:sz w:val="24"/>
          <w:szCs w:val="24"/>
          <w:lang w:val="kl-GL"/>
        </w:rPr>
        <w:t>issat</w:t>
      </w:r>
      <w:proofErr w:type="spellEnd"/>
      <w:r w:rsidRPr="003127F6">
        <w:rPr>
          <w:b/>
          <w:sz w:val="24"/>
          <w:szCs w:val="24"/>
          <w:lang w:val="kl-GL"/>
        </w:rPr>
        <w:t xml:space="preserve"> tullissaan</w:t>
      </w:r>
      <w:r w:rsidR="00810FF6" w:rsidRPr="003127F6">
        <w:rPr>
          <w:b/>
          <w:sz w:val="24"/>
          <w:szCs w:val="24"/>
          <w:lang w:val="kl-GL"/>
        </w:rPr>
        <w:t xml:space="preserve">nut </w:t>
      </w:r>
      <w:proofErr w:type="spellStart"/>
      <w:r w:rsidR="00810FF6" w:rsidRPr="003127F6">
        <w:rPr>
          <w:b/>
          <w:sz w:val="24"/>
          <w:szCs w:val="24"/>
          <w:lang w:val="kl-GL"/>
        </w:rPr>
        <w:t>oqaloqatigineqaqqinissamut</w:t>
      </w:r>
      <w:proofErr w:type="spellEnd"/>
      <w:r w:rsidR="00810FF6" w:rsidRPr="003127F6">
        <w:rPr>
          <w:b/>
          <w:sz w:val="24"/>
          <w:szCs w:val="24"/>
          <w:lang w:val="kl-GL"/>
        </w:rPr>
        <w:t xml:space="preserve"> </w:t>
      </w:r>
      <w:r w:rsidRPr="003127F6">
        <w:rPr>
          <w:b/>
          <w:sz w:val="24"/>
          <w:szCs w:val="24"/>
          <w:lang w:val="kl-GL"/>
        </w:rPr>
        <w:t>piareersaatissat.</w:t>
      </w:r>
    </w:p>
    <w:p w:rsidR="004D765C" w:rsidRDefault="00920511" w:rsidP="00D210F8">
      <w:pPr>
        <w:rPr>
          <w:lang w:val="kl-GL"/>
        </w:rPr>
      </w:pPr>
      <w:proofErr w:type="spellStart"/>
      <w:r w:rsidRPr="003127F6">
        <w:rPr>
          <w:b/>
          <w:lang w:val="kl-GL"/>
        </w:rPr>
        <w:t>Ordboogeeraq</w:t>
      </w:r>
      <w:proofErr w:type="spellEnd"/>
      <w:r w:rsidR="00810FF6" w:rsidRPr="003127F6">
        <w:rPr>
          <w:lang w:val="kl-GL"/>
        </w:rPr>
        <w:t xml:space="preserve"> qinnuteqartoq</w:t>
      </w:r>
      <w:r w:rsidR="004D765C">
        <w:rPr>
          <w:lang w:val="kl-GL"/>
        </w:rPr>
        <w:t xml:space="preserve"> </w:t>
      </w:r>
      <w:r w:rsidRPr="003127F6">
        <w:rPr>
          <w:lang w:val="kl-GL"/>
        </w:rPr>
        <w:t>”qulaajagas</w:t>
      </w:r>
      <w:r w:rsidR="00810FF6" w:rsidRPr="003127F6">
        <w:rPr>
          <w:lang w:val="kl-GL"/>
        </w:rPr>
        <w:t>saasoq”</w:t>
      </w:r>
      <w:proofErr w:type="spellStart"/>
      <w:r w:rsidR="00810FF6" w:rsidRPr="003127F6">
        <w:rPr>
          <w:lang w:val="kl-GL"/>
        </w:rPr>
        <w:t>-mut</w:t>
      </w:r>
      <w:proofErr w:type="spellEnd"/>
      <w:r w:rsidR="00810FF6" w:rsidRPr="003127F6">
        <w:rPr>
          <w:lang w:val="kl-GL"/>
        </w:rPr>
        <w:t xml:space="preserve"> tunniunneqassaaq: </w:t>
      </w:r>
      <w:proofErr w:type="spellStart"/>
      <w:r w:rsidRPr="003127F6">
        <w:rPr>
          <w:lang w:val="kl-GL"/>
        </w:rPr>
        <w:t>Danmarkimiininni</w:t>
      </w:r>
      <w:proofErr w:type="spellEnd"/>
      <w:r w:rsidRPr="003127F6">
        <w:rPr>
          <w:lang w:val="kl-GL"/>
        </w:rPr>
        <w:t xml:space="preserve"> ”</w:t>
      </w:r>
      <w:r w:rsidR="004D765C">
        <w:rPr>
          <w:lang w:val="kl-GL"/>
        </w:rPr>
        <w:t>Ordbogeeraq” qanoq atorniarpiuk</w:t>
      </w:r>
      <w:r w:rsidRPr="003127F6">
        <w:rPr>
          <w:lang w:val="kl-GL"/>
        </w:rPr>
        <w:t xml:space="preserve">?   </w:t>
      </w:r>
    </w:p>
    <w:p w:rsidR="00D210F8" w:rsidRPr="003127F6" w:rsidRDefault="00920511" w:rsidP="00D210F8">
      <w:pPr>
        <w:rPr>
          <w:lang w:val="kl-GL"/>
        </w:rPr>
      </w:pPr>
      <w:r w:rsidRPr="003127F6">
        <w:rPr>
          <w:lang w:val="kl-GL"/>
        </w:rPr>
        <w:t>Oqaloqatigi</w:t>
      </w:r>
      <w:r w:rsidR="00810FF6" w:rsidRPr="003127F6">
        <w:rPr>
          <w:lang w:val="kl-GL"/>
        </w:rPr>
        <w:t>i</w:t>
      </w:r>
      <w:r w:rsidR="004D765C">
        <w:rPr>
          <w:lang w:val="kl-GL"/>
        </w:rPr>
        <w:t>nnissamut aappassaani</w:t>
      </w:r>
      <w:r w:rsidRPr="003127F6">
        <w:rPr>
          <w:lang w:val="kl-GL"/>
        </w:rPr>
        <w:t xml:space="preserve"> </w:t>
      </w:r>
      <w:r w:rsidR="00D210F8" w:rsidRPr="003127F6">
        <w:rPr>
          <w:lang w:val="kl-GL"/>
        </w:rPr>
        <w:t xml:space="preserve"> </w:t>
      </w:r>
      <w:proofErr w:type="spellStart"/>
      <w:r w:rsidR="00994EDE" w:rsidRPr="003127F6">
        <w:rPr>
          <w:lang w:val="kl-GL"/>
        </w:rPr>
        <w:t>aggeqqusaaqikkuvit</w:t>
      </w:r>
      <w:proofErr w:type="spellEnd"/>
      <w:r w:rsidR="00810FF6" w:rsidRPr="003127F6">
        <w:rPr>
          <w:lang w:val="kl-GL"/>
        </w:rPr>
        <w:t xml:space="preserve"> </w:t>
      </w:r>
      <w:proofErr w:type="spellStart"/>
      <w:r w:rsidR="00810FF6" w:rsidRPr="003127F6">
        <w:rPr>
          <w:lang w:val="kl-GL"/>
        </w:rPr>
        <w:t>pappilissat</w:t>
      </w:r>
      <w:proofErr w:type="spellEnd"/>
      <w:r w:rsidR="00810FF6" w:rsidRPr="003127F6">
        <w:rPr>
          <w:lang w:val="kl-GL"/>
        </w:rPr>
        <w:t xml:space="preserve"> nassassavatit</w:t>
      </w:r>
      <w:r w:rsidRPr="003127F6">
        <w:rPr>
          <w:lang w:val="kl-GL"/>
        </w:rPr>
        <w:t>.</w:t>
      </w:r>
    </w:p>
    <w:p w:rsidR="004039B0" w:rsidRPr="003127F6" w:rsidRDefault="004039B0" w:rsidP="00D210F8">
      <w:pPr>
        <w:rPr>
          <w:lang w:val="kl-GL"/>
        </w:rPr>
      </w:pPr>
      <w:r w:rsidRPr="003127F6">
        <w:rPr>
          <w:lang w:val="kl-GL"/>
        </w:rPr>
        <w:t>Inutt</w:t>
      </w:r>
      <w:r w:rsidR="00810FF6" w:rsidRPr="003127F6">
        <w:rPr>
          <w:lang w:val="kl-GL"/>
        </w:rPr>
        <w:t>ut piareersarnissamut apeqqutit</w:t>
      </w:r>
      <w:r w:rsidRPr="003127F6">
        <w:rPr>
          <w:lang w:val="kl-GL"/>
        </w:rPr>
        <w:t xml:space="preserve"> qi</w:t>
      </w:r>
      <w:r w:rsidR="00810FF6" w:rsidRPr="003127F6">
        <w:rPr>
          <w:lang w:val="kl-GL"/>
        </w:rPr>
        <w:t>nnuteqartumut tunniunneqassapp</w:t>
      </w:r>
      <w:r w:rsidRPr="003127F6">
        <w:rPr>
          <w:lang w:val="kl-GL"/>
        </w:rPr>
        <w:t>ut</w:t>
      </w:r>
      <w:r w:rsidR="004D765C">
        <w:rPr>
          <w:lang w:val="kl-GL"/>
        </w:rPr>
        <w:t>.</w:t>
      </w:r>
      <w:r w:rsidRPr="003127F6">
        <w:rPr>
          <w:lang w:val="kl-GL"/>
        </w:rPr>
        <w:t xml:space="preserve"> Oqaloqatig</w:t>
      </w:r>
      <w:r w:rsidR="00810FF6" w:rsidRPr="003127F6">
        <w:rPr>
          <w:lang w:val="kl-GL"/>
        </w:rPr>
        <w:t xml:space="preserve">innissamut aappaanut apeqqutit </w:t>
      </w:r>
      <w:proofErr w:type="spellStart"/>
      <w:r w:rsidR="00810FF6" w:rsidRPr="003127F6">
        <w:rPr>
          <w:lang w:val="kl-GL"/>
        </w:rPr>
        <w:t>isiginnaartareersinnaavai</w:t>
      </w:r>
      <w:proofErr w:type="spellEnd"/>
      <w:r w:rsidRPr="003127F6">
        <w:rPr>
          <w:lang w:val="kl-GL"/>
        </w:rPr>
        <w:t xml:space="preserve">. Aamma apeqqutit </w:t>
      </w:r>
      <w:proofErr w:type="spellStart"/>
      <w:r w:rsidRPr="003127F6">
        <w:rPr>
          <w:lang w:val="kl-GL"/>
        </w:rPr>
        <w:t>akineqareersinnaapput</w:t>
      </w:r>
      <w:proofErr w:type="spellEnd"/>
      <w:r w:rsidR="00D210F8" w:rsidRPr="003127F6">
        <w:rPr>
          <w:lang w:val="kl-GL"/>
        </w:rPr>
        <w:t xml:space="preserve">, </w:t>
      </w:r>
      <w:r w:rsidRPr="003127F6">
        <w:rPr>
          <w:lang w:val="kl-GL"/>
        </w:rPr>
        <w:t>tullis</w:t>
      </w:r>
      <w:r w:rsidR="00810FF6" w:rsidRPr="003127F6">
        <w:rPr>
          <w:lang w:val="kl-GL"/>
        </w:rPr>
        <w:t xml:space="preserve">saannut akissutai ikineqarlutit, naammassinerit </w:t>
      </w:r>
      <w:r w:rsidRPr="003127F6">
        <w:rPr>
          <w:lang w:val="kl-GL"/>
        </w:rPr>
        <w:t>eqqartoqatigiinnertalimmik oqaloqatigi</w:t>
      </w:r>
      <w:r w:rsidR="00810FF6" w:rsidRPr="003127F6">
        <w:rPr>
          <w:lang w:val="kl-GL"/>
        </w:rPr>
        <w:t>i</w:t>
      </w:r>
      <w:r w:rsidRPr="003127F6">
        <w:rPr>
          <w:lang w:val="kl-GL"/>
        </w:rPr>
        <w:t>ssutigineqarluni.</w:t>
      </w:r>
    </w:p>
    <w:p w:rsidR="00D210F8" w:rsidRPr="003127F6" w:rsidRDefault="004039B0" w:rsidP="00D210F8">
      <w:pPr>
        <w:rPr>
          <w:lang w:val="kl-GL"/>
        </w:rPr>
      </w:pPr>
      <w:r w:rsidRPr="003127F6">
        <w:rPr>
          <w:lang w:val="kl-GL"/>
        </w:rPr>
        <w:t>Oqaloqatigiin</w:t>
      </w:r>
      <w:r w:rsidR="00BF44BB" w:rsidRPr="003127F6">
        <w:rPr>
          <w:lang w:val="kl-GL"/>
        </w:rPr>
        <w:t>n</w:t>
      </w:r>
      <w:r w:rsidRPr="003127F6">
        <w:rPr>
          <w:lang w:val="kl-GL"/>
        </w:rPr>
        <w:t>eq siulleq aappaalu sa</w:t>
      </w:r>
      <w:r w:rsidR="00BF44BB" w:rsidRPr="003127F6">
        <w:rPr>
          <w:lang w:val="kl-GL"/>
        </w:rPr>
        <w:t xml:space="preserve">paatit akunneri 1-2 </w:t>
      </w:r>
      <w:proofErr w:type="spellStart"/>
      <w:r w:rsidR="00BF44BB" w:rsidRPr="003127F6">
        <w:rPr>
          <w:lang w:val="kl-GL"/>
        </w:rPr>
        <w:t>–sinnaapput</w:t>
      </w:r>
      <w:proofErr w:type="spellEnd"/>
      <w:r w:rsidRPr="003127F6">
        <w:rPr>
          <w:lang w:val="kl-GL"/>
        </w:rPr>
        <w:t xml:space="preserve"> imaluunniit annikinnerusinnaalluni. </w:t>
      </w:r>
    </w:p>
    <w:p w:rsidR="00D210F8" w:rsidRPr="003127F6" w:rsidRDefault="0077063E" w:rsidP="00D210F8">
      <w:pPr>
        <w:rPr>
          <w:lang w:val="kl-GL"/>
        </w:rPr>
      </w:pPr>
      <w:r w:rsidRPr="003127F6">
        <w:rPr>
          <w:lang w:val="kl-GL"/>
        </w:rPr>
        <w:t>Qinnuteqar</w:t>
      </w:r>
      <w:r w:rsidR="00BF44BB" w:rsidRPr="003127F6">
        <w:rPr>
          <w:lang w:val="kl-GL"/>
        </w:rPr>
        <w:t>toq qulaajagassaq anippat</w:t>
      </w:r>
      <w:r w:rsidRPr="003127F6">
        <w:rPr>
          <w:lang w:val="kl-GL"/>
        </w:rPr>
        <w:t xml:space="preserve">, aqqutissiuisoq apeqqutinut siullernut </w:t>
      </w:r>
      <w:proofErr w:type="spellStart"/>
      <w:r w:rsidRPr="003127F6">
        <w:rPr>
          <w:lang w:val="kl-GL"/>
        </w:rPr>
        <w:t>nalileeqqaarsinnaavoq</w:t>
      </w:r>
      <w:proofErr w:type="spellEnd"/>
      <w:r w:rsidR="00D210F8" w:rsidRPr="003127F6">
        <w:rPr>
          <w:lang w:val="kl-GL"/>
        </w:rPr>
        <w:t xml:space="preserve">. </w:t>
      </w:r>
      <w:r w:rsidRPr="003127F6">
        <w:rPr>
          <w:lang w:val="kl-GL"/>
        </w:rPr>
        <w:t>Piviusorsiornerpa inigisamik attartortinnissaannut, meeqqaminik sivisuumi takunnginnissaannut. Qanoq iniss</w:t>
      </w:r>
      <w:r w:rsidR="00BF44BB" w:rsidRPr="003127F6">
        <w:rPr>
          <w:lang w:val="kl-GL"/>
        </w:rPr>
        <w:t>isimava napparsimasoqalissappat</w:t>
      </w:r>
      <w:r w:rsidRPr="003127F6">
        <w:rPr>
          <w:lang w:val="kl-GL"/>
        </w:rPr>
        <w:t xml:space="preserve">? </w:t>
      </w:r>
      <w:r w:rsidR="00BF44BB" w:rsidRPr="003127F6">
        <w:rPr>
          <w:lang w:val="kl-GL"/>
        </w:rPr>
        <w:t>Imigassamut</w:t>
      </w:r>
      <w:r w:rsidR="00B857E5" w:rsidRPr="003127F6">
        <w:rPr>
          <w:lang w:val="kl-GL"/>
        </w:rPr>
        <w:t>, iki</w:t>
      </w:r>
      <w:r w:rsidR="004D765C">
        <w:rPr>
          <w:lang w:val="kl-GL"/>
        </w:rPr>
        <w:t>a</w:t>
      </w:r>
      <w:r w:rsidR="00B857E5" w:rsidRPr="003127F6">
        <w:rPr>
          <w:lang w:val="kl-GL"/>
        </w:rPr>
        <w:t xml:space="preserve">roornartumullu akuersaartoqarneq ajorpoq. ”Qinnuteqartoq </w:t>
      </w:r>
      <w:proofErr w:type="spellStart"/>
      <w:r w:rsidR="00B857E5" w:rsidRPr="003127F6">
        <w:rPr>
          <w:lang w:val="kl-GL"/>
        </w:rPr>
        <w:t>qulaajaqassap</w:t>
      </w:r>
      <w:proofErr w:type="spellEnd"/>
      <w:r w:rsidR="00B857E5" w:rsidRPr="003127F6">
        <w:rPr>
          <w:lang w:val="kl-GL"/>
        </w:rPr>
        <w:t xml:space="preserve"> naleqartitai </w:t>
      </w:r>
      <w:proofErr w:type="spellStart"/>
      <w:r w:rsidR="00B857E5" w:rsidRPr="003127F6">
        <w:rPr>
          <w:lang w:val="kl-GL"/>
        </w:rPr>
        <w:t>allangorti</w:t>
      </w:r>
      <w:r w:rsidR="004D765C">
        <w:rPr>
          <w:lang w:val="kl-GL"/>
        </w:rPr>
        <w:t>ssinnaanerpai</w:t>
      </w:r>
      <w:proofErr w:type="spellEnd"/>
      <w:r w:rsidR="004D765C">
        <w:rPr>
          <w:lang w:val="kl-GL"/>
        </w:rPr>
        <w:t xml:space="preserve"> højskolernermini</w:t>
      </w:r>
      <w:r w:rsidR="00B857E5" w:rsidRPr="003127F6">
        <w:rPr>
          <w:lang w:val="kl-GL"/>
        </w:rPr>
        <w:t>?</w:t>
      </w:r>
      <w:r w:rsidR="00196C77" w:rsidRPr="003127F6">
        <w:rPr>
          <w:lang w:val="kl-GL"/>
        </w:rPr>
        <w:t xml:space="preserve"> Imaanngilaq akissut ataaseq allaanerusumik akineqarpat</w:t>
      </w:r>
      <w:r w:rsidR="00BF44BB" w:rsidRPr="003127F6">
        <w:rPr>
          <w:lang w:val="kl-GL"/>
        </w:rPr>
        <w:t xml:space="preserve"> taava højskolertoqassanngitsoq</w:t>
      </w:r>
      <w:r w:rsidR="00196C77" w:rsidRPr="003127F6">
        <w:rPr>
          <w:lang w:val="kl-GL"/>
        </w:rPr>
        <w:t>.</w:t>
      </w:r>
      <w:r w:rsidR="00D210F8" w:rsidRPr="003127F6">
        <w:rPr>
          <w:lang w:val="kl-GL"/>
        </w:rPr>
        <w:t xml:space="preserve"> </w:t>
      </w:r>
      <w:r w:rsidR="00196C77" w:rsidRPr="003127F6">
        <w:rPr>
          <w:lang w:val="kl-GL"/>
        </w:rPr>
        <w:t>Isumakuluutit amerlappata imaluunniit pissutsit akuersaarnanng</w:t>
      </w:r>
      <w:r w:rsidR="00BF44BB" w:rsidRPr="003127F6">
        <w:rPr>
          <w:lang w:val="kl-GL"/>
        </w:rPr>
        <w:t>itsut amerlappata, Majoriami a</w:t>
      </w:r>
      <w:r w:rsidR="00196C77" w:rsidRPr="003127F6">
        <w:rPr>
          <w:lang w:val="kl-GL"/>
        </w:rPr>
        <w:t>qutsisoq oqaloqatigineqartariaqassaaq</w:t>
      </w:r>
      <w:r w:rsidR="00DF7B55" w:rsidRPr="003127F6">
        <w:rPr>
          <w:lang w:val="kl-GL"/>
        </w:rPr>
        <w:t xml:space="preserve"> allatut aalaja</w:t>
      </w:r>
      <w:r w:rsidR="004D765C">
        <w:rPr>
          <w:lang w:val="kl-GL"/>
        </w:rPr>
        <w:t>n</w:t>
      </w:r>
      <w:r w:rsidR="00DF7B55" w:rsidRPr="003127F6">
        <w:rPr>
          <w:lang w:val="kl-GL"/>
        </w:rPr>
        <w:t xml:space="preserve">giisoqartariaqarmat. </w:t>
      </w:r>
      <w:r w:rsidR="00D210F8" w:rsidRPr="003127F6">
        <w:rPr>
          <w:lang w:val="kl-GL"/>
        </w:rPr>
        <w:t xml:space="preserve"> </w:t>
      </w:r>
    </w:p>
    <w:p w:rsidR="00BD7F73" w:rsidRPr="003127F6" w:rsidRDefault="00BD7F73" w:rsidP="00D210F8">
      <w:pPr>
        <w:rPr>
          <w:lang w:val="kl-GL"/>
        </w:rPr>
      </w:pPr>
    </w:p>
    <w:p w:rsidR="00BD7F73" w:rsidRPr="003127F6" w:rsidRDefault="00BD7F73" w:rsidP="00D210F8">
      <w:pPr>
        <w:rPr>
          <w:lang w:val="kl-GL"/>
        </w:rPr>
      </w:pPr>
    </w:p>
    <w:p w:rsidR="00BD7F73" w:rsidRPr="003127F6" w:rsidRDefault="00BD7F73" w:rsidP="00D210F8">
      <w:pPr>
        <w:rPr>
          <w:lang w:val="kl-GL"/>
        </w:rPr>
      </w:pPr>
    </w:p>
    <w:p w:rsidR="00BD7F73" w:rsidRPr="003127F6" w:rsidRDefault="00BD7F73" w:rsidP="00D210F8">
      <w:pPr>
        <w:rPr>
          <w:lang w:val="kl-GL"/>
        </w:rPr>
      </w:pPr>
    </w:p>
    <w:p w:rsidR="00BD7F73" w:rsidRPr="003127F6" w:rsidRDefault="00BD7F73" w:rsidP="00D210F8">
      <w:pPr>
        <w:rPr>
          <w:lang w:val="kl-GL"/>
        </w:rPr>
      </w:pPr>
    </w:p>
    <w:p w:rsidR="00140FC8" w:rsidRPr="003127F6" w:rsidRDefault="00DF7B55" w:rsidP="00DF7B55">
      <w:pPr>
        <w:pStyle w:val="Listeafsnit"/>
        <w:numPr>
          <w:ilvl w:val="0"/>
          <w:numId w:val="3"/>
        </w:numPr>
        <w:rPr>
          <w:b/>
          <w:lang w:val="kl-GL"/>
        </w:rPr>
      </w:pPr>
      <w:r w:rsidRPr="003127F6">
        <w:rPr>
          <w:b/>
          <w:lang w:val="kl-GL"/>
        </w:rPr>
        <w:lastRenderedPageBreak/>
        <w:t>Qulaajaaniarluni  ataatsimiin</w:t>
      </w:r>
      <w:r w:rsidR="004D765C">
        <w:rPr>
          <w:b/>
          <w:lang w:val="kl-GL"/>
        </w:rPr>
        <w:t>n</w:t>
      </w:r>
      <w:r w:rsidRPr="003127F6">
        <w:rPr>
          <w:b/>
          <w:lang w:val="kl-GL"/>
        </w:rPr>
        <w:t>eq aappassaa.</w:t>
      </w:r>
    </w:p>
    <w:p w:rsidR="00140FC8" w:rsidRPr="003127F6" w:rsidRDefault="00140FC8">
      <w:pPr>
        <w:rPr>
          <w:lang w:val="kl-GL"/>
        </w:rPr>
      </w:pPr>
      <w:r w:rsidRPr="003127F6">
        <w:rPr>
          <w:noProof/>
          <w:lang w:val="kl-GL" w:eastAsia="da-DK"/>
        </w:rPr>
        <w:drawing>
          <wp:inline distT="0" distB="0" distL="0" distR="0" wp14:anchorId="71C3DAD9" wp14:editId="01AFAA9A">
            <wp:extent cx="4333875" cy="1933111"/>
            <wp:effectExtent l="76200" t="76200" r="123825" b="12446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6680" cy="194328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791F" w:rsidRPr="003127F6" w:rsidRDefault="00BF44BB" w:rsidP="0037791F">
      <w:pPr>
        <w:rPr>
          <w:lang w:val="kl-GL"/>
        </w:rPr>
      </w:pPr>
      <w:r w:rsidRPr="003127F6">
        <w:rPr>
          <w:lang w:val="kl-GL"/>
        </w:rPr>
        <w:t>Angerlarsimalluni suliassaq</w:t>
      </w:r>
      <w:r w:rsidR="00FE244B" w:rsidRPr="003127F6">
        <w:rPr>
          <w:lang w:val="kl-GL"/>
        </w:rPr>
        <w:t>:</w:t>
      </w:r>
    </w:p>
    <w:p w:rsidR="004D765C" w:rsidRDefault="00FE244B" w:rsidP="0037791F">
      <w:pPr>
        <w:rPr>
          <w:lang w:val="kl-GL"/>
        </w:rPr>
      </w:pPr>
      <w:proofErr w:type="spellStart"/>
      <w:r w:rsidRPr="003127F6">
        <w:rPr>
          <w:lang w:val="kl-GL"/>
        </w:rPr>
        <w:t>Danmarkimiininni</w:t>
      </w:r>
      <w:proofErr w:type="spellEnd"/>
      <w:r w:rsidRPr="003127F6">
        <w:rPr>
          <w:lang w:val="kl-GL"/>
        </w:rPr>
        <w:t xml:space="preserve"> ”</w:t>
      </w:r>
      <w:r w:rsidR="00BF44BB" w:rsidRPr="003127F6">
        <w:rPr>
          <w:lang w:val="kl-GL"/>
        </w:rPr>
        <w:t>Ordbogeeraq” qanoq atorniarpiuk</w:t>
      </w:r>
      <w:r w:rsidRPr="003127F6">
        <w:rPr>
          <w:lang w:val="kl-GL"/>
        </w:rPr>
        <w:t>?</w:t>
      </w:r>
      <w:r w:rsidR="0037791F" w:rsidRPr="003127F6">
        <w:rPr>
          <w:lang w:val="kl-GL"/>
        </w:rPr>
        <w:t xml:space="preserve"> </w:t>
      </w:r>
    </w:p>
    <w:p w:rsidR="0037791F" w:rsidRPr="003127F6" w:rsidRDefault="00FE244B" w:rsidP="0037791F">
      <w:pPr>
        <w:rPr>
          <w:lang w:val="kl-GL"/>
        </w:rPr>
      </w:pPr>
      <w:r w:rsidRPr="003127F6">
        <w:rPr>
          <w:lang w:val="kl-GL"/>
        </w:rPr>
        <w:t>Aqquti</w:t>
      </w:r>
      <w:r w:rsidR="00BF44BB" w:rsidRPr="003127F6">
        <w:rPr>
          <w:lang w:val="kl-GL"/>
        </w:rPr>
        <w:t xml:space="preserve">ssiuisoq </w:t>
      </w:r>
      <w:proofErr w:type="spellStart"/>
      <w:r w:rsidRPr="003127F6">
        <w:rPr>
          <w:lang w:val="kl-GL"/>
        </w:rPr>
        <w:t>eqqaammassutissaminik</w:t>
      </w:r>
      <w:proofErr w:type="spellEnd"/>
      <w:r w:rsidRPr="003127F6">
        <w:rPr>
          <w:lang w:val="kl-GL"/>
        </w:rPr>
        <w:t xml:space="preserve"> kingorna allattuissaaq.</w:t>
      </w:r>
    </w:p>
    <w:p w:rsidR="00FE244B" w:rsidRPr="003127F6" w:rsidRDefault="00FE244B" w:rsidP="0037791F">
      <w:pPr>
        <w:rPr>
          <w:lang w:val="kl-GL"/>
        </w:rPr>
      </w:pPr>
      <w:r w:rsidRPr="003127F6">
        <w:rPr>
          <w:lang w:val="kl-GL"/>
        </w:rPr>
        <w:t xml:space="preserve"> I</w:t>
      </w:r>
      <w:r w:rsidR="00E05D41" w:rsidRPr="003127F6">
        <w:rPr>
          <w:lang w:val="kl-GL"/>
        </w:rPr>
        <w:t>nuttut piareernerup akissutaata pappiarartaa</w:t>
      </w:r>
    </w:p>
    <w:p w:rsidR="00E05D41" w:rsidRPr="003127F6" w:rsidRDefault="00FE244B" w:rsidP="0037791F">
      <w:pPr>
        <w:rPr>
          <w:lang w:val="kl-GL"/>
        </w:rPr>
      </w:pPr>
      <w:r w:rsidRPr="003127F6">
        <w:rPr>
          <w:b/>
          <w:lang w:val="kl-GL"/>
        </w:rPr>
        <w:t>Inuttut piareersarnerup</w:t>
      </w:r>
      <w:r w:rsidR="00BF44BB" w:rsidRPr="003127F6">
        <w:rPr>
          <w:lang w:val="kl-GL"/>
        </w:rPr>
        <w:t xml:space="preserve"> apeqqutai naammasseriikkat akissutaat (qalipagaq) inerneri immersorneqassaaq</w:t>
      </w:r>
      <w:r w:rsidRPr="003127F6">
        <w:rPr>
          <w:lang w:val="kl-GL"/>
        </w:rPr>
        <w:t xml:space="preserve"> qalipaasersorlugu.</w:t>
      </w:r>
      <w:r w:rsidR="00BF44BB" w:rsidRPr="003127F6">
        <w:rPr>
          <w:lang w:val="kl-GL"/>
        </w:rPr>
        <w:t xml:space="preserve"> Aqqutissiuisoq</w:t>
      </w:r>
      <w:r w:rsidR="00E05D41" w:rsidRPr="003127F6">
        <w:rPr>
          <w:lang w:val="kl-GL"/>
        </w:rPr>
        <w:t>,</w:t>
      </w:r>
      <w:r w:rsidR="004D765C">
        <w:rPr>
          <w:lang w:val="kl-GL"/>
        </w:rPr>
        <w:t xml:space="preserve"> ”</w:t>
      </w:r>
      <w:r w:rsidR="00383A21" w:rsidRPr="003127F6">
        <w:rPr>
          <w:lang w:val="kl-GL"/>
        </w:rPr>
        <w:t>qinnuteqartoq suli qulaajagassaq</w:t>
      </w:r>
      <w:r w:rsidR="0037791F" w:rsidRPr="003127F6">
        <w:rPr>
          <w:lang w:val="kl-GL"/>
        </w:rPr>
        <w:t>”</w:t>
      </w:r>
      <w:proofErr w:type="spellStart"/>
      <w:r w:rsidR="004D765C">
        <w:rPr>
          <w:lang w:val="kl-GL"/>
        </w:rPr>
        <w:t>-lu</w:t>
      </w:r>
      <w:proofErr w:type="spellEnd"/>
      <w:r w:rsidR="004D765C">
        <w:rPr>
          <w:lang w:val="kl-GL"/>
        </w:rPr>
        <w:t xml:space="preserve"> ikioqatigiillutik</w:t>
      </w:r>
      <w:r w:rsidR="00E05D41" w:rsidRPr="003127F6">
        <w:rPr>
          <w:lang w:val="kl-GL"/>
        </w:rPr>
        <w:t xml:space="preserve">  akissut</w:t>
      </w:r>
      <w:r w:rsidR="00BF44BB" w:rsidRPr="003127F6">
        <w:rPr>
          <w:lang w:val="kl-GL"/>
        </w:rPr>
        <w:t>ai qalipaasersueq</w:t>
      </w:r>
      <w:r w:rsidR="004D765C">
        <w:rPr>
          <w:lang w:val="kl-GL"/>
        </w:rPr>
        <w:t>atigiissapput</w:t>
      </w:r>
      <w:r w:rsidR="0037791F" w:rsidRPr="003127F6">
        <w:rPr>
          <w:lang w:val="kl-GL"/>
        </w:rPr>
        <w:t xml:space="preserve"> </w:t>
      </w:r>
      <w:r w:rsidR="00BF44BB" w:rsidRPr="003127F6">
        <w:rPr>
          <w:lang w:val="kl-GL"/>
        </w:rPr>
        <w:t>aamma suliap inernera (</w:t>
      </w:r>
      <w:r w:rsidR="004D765C">
        <w:rPr>
          <w:lang w:val="kl-GL"/>
        </w:rPr>
        <w:t>naammassinera</w:t>
      </w:r>
      <w:r w:rsidR="00BF44BB" w:rsidRPr="003127F6">
        <w:rPr>
          <w:lang w:val="kl-GL"/>
        </w:rPr>
        <w:t>)</w:t>
      </w:r>
      <w:r w:rsidR="004D765C">
        <w:rPr>
          <w:lang w:val="kl-GL"/>
        </w:rPr>
        <w:t xml:space="preserve"> </w:t>
      </w:r>
      <w:r w:rsidR="00E05D41" w:rsidRPr="003127F6">
        <w:rPr>
          <w:lang w:val="kl-GL"/>
        </w:rPr>
        <w:t>eqqartuiffigissavaat.</w:t>
      </w:r>
    </w:p>
    <w:p w:rsidR="0037791F" w:rsidRPr="003127F6" w:rsidRDefault="00E05D41" w:rsidP="0037791F">
      <w:pPr>
        <w:rPr>
          <w:lang w:val="kl-GL"/>
        </w:rPr>
      </w:pPr>
      <w:r w:rsidRPr="003127F6">
        <w:rPr>
          <w:lang w:val="kl-GL"/>
        </w:rPr>
        <w:t>Aqqutissiuisoq oqaloqatigisani akissutinut qujaffigissavaa, nalunaarfigalugulu kingorna kalerrikkumaarlugu   akuerineqarnissaannut imaluunniit itigartitaanissaannut.</w:t>
      </w:r>
    </w:p>
    <w:p w:rsidR="00711CF2" w:rsidRPr="003127F6" w:rsidRDefault="00BF44BB" w:rsidP="0037791F">
      <w:pPr>
        <w:rPr>
          <w:lang w:val="kl-GL"/>
        </w:rPr>
      </w:pPr>
      <w:proofErr w:type="spellStart"/>
      <w:r w:rsidRPr="003127F6">
        <w:rPr>
          <w:lang w:val="kl-GL"/>
        </w:rPr>
        <w:t>Aqqutissiu</w:t>
      </w:r>
      <w:r w:rsidR="004D765C">
        <w:rPr>
          <w:lang w:val="kl-GL"/>
        </w:rPr>
        <w:t>u</w:t>
      </w:r>
      <w:r w:rsidRPr="003127F6">
        <w:rPr>
          <w:lang w:val="kl-GL"/>
        </w:rPr>
        <w:t>isoq</w:t>
      </w:r>
      <w:proofErr w:type="spellEnd"/>
      <w:r w:rsidRPr="003127F6">
        <w:rPr>
          <w:lang w:val="kl-GL"/>
        </w:rPr>
        <w:t xml:space="preserve"> </w:t>
      </w:r>
      <w:r w:rsidR="00711CF2" w:rsidRPr="003127F6">
        <w:rPr>
          <w:lang w:val="kl-GL"/>
        </w:rPr>
        <w:t xml:space="preserve">ilinniartoq </w:t>
      </w:r>
      <w:proofErr w:type="spellStart"/>
      <w:r w:rsidR="00711CF2" w:rsidRPr="003127F6">
        <w:rPr>
          <w:lang w:val="kl-GL"/>
        </w:rPr>
        <w:t>naappittarneranik</w:t>
      </w:r>
      <w:proofErr w:type="spellEnd"/>
      <w:r w:rsidR="00711CF2" w:rsidRPr="003127F6">
        <w:rPr>
          <w:lang w:val="kl-GL"/>
        </w:rPr>
        <w:t xml:space="preserve"> </w:t>
      </w:r>
      <w:r w:rsidR="00E05D41" w:rsidRPr="003127F6">
        <w:rPr>
          <w:lang w:val="kl-GL"/>
        </w:rPr>
        <w:t>sulia</w:t>
      </w:r>
      <w:r w:rsidR="00711CF2" w:rsidRPr="003127F6">
        <w:rPr>
          <w:lang w:val="kl-GL"/>
        </w:rPr>
        <w:t>a</w:t>
      </w:r>
      <w:r w:rsidR="00E05D41" w:rsidRPr="003127F6">
        <w:rPr>
          <w:lang w:val="kl-GL"/>
        </w:rPr>
        <w:t>nut /apeqqutinullu</w:t>
      </w:r>
      <w:r w:rsidR="00711CF2" w:rsidRPr="003127F6">
        <w:rPr>
          <w:lang w:val="kl-GL"/>
        </w:rPr>
        <w:t xml:space="preserve"> tamakkiisumik isigalugu </w:t>
      </w:r>
      <w:r w:rsidR="00E05D41" w:rsidRPr="003127F6">
        <w:rPr>
          <w:lang w:val="kl-GL"/>
        </w:rPr>
        <w:t>nalilii</w:t>
      </w:r>
      <w:r w:rsidR="004D765C">
        <w:rPr>
          <w:lang w:val="kl-GL"/>
        </w:rPr>
        <w:t>s</w:t>
      </w:r>
      <w:r w:rsidR="00E05D41" w:rsidRPr="003127F6">
        <w:rPr>
          <w:lang w:val="kl-GL"/>
        </w:rPr>
        <w:t xml:space="preserve">saaq. </w:t>
      </w:r>
      <w:r w:rsidRPr="003127F6">
        <w:rPr>
          <w:lang w:val="kl-GL"/>
        </w:rPr>
        <w:t>Tassani Majoriami aqutsisoq</w:t>
      </w:r>
      <w:r w:rsidR="00C30062">
        <w:rPr>
          <w:lang w:val="kl-GL"/>
        </w:rPr>
        <w:t xml:space="preserve"> ilagalugu aamma tusarniaa</w:t>
      </w:r>
      <w:r w:rsidR="00711CF2" w:rsidRPr="003127F6">
        <w:rPr>
          <w:lang w:val="kl-GL"/>
        </w:rPr>
        <w:t>tigalugu nalileeqataasinnaavoq.</w:t>
      </w:r>
    </w:p>
    <w:p w:rsidR="00C2228E" w:rsidRPr="003127F6" w:rsidRDefault="0055404F" w:rsidP="00D210F8">
      <w:pPr>
        <w:rPr>
          <w:lang w:val="kl-GL"/>
        </w:rPr>
      </w:pPr>
      <w:r w:rsidRPr="003127F6">
        <w:rPr>
          <w:lang w:val="kl-GL"/>
        </w:rPr>
        <w:t>Tassani aalia</w:t>
      </w:r>
      <w:r w:rsidR="00BF44BB" w:rsidRPr="003127F6">
        <w:rPr>
          <w:lang w:val="kl-GL"/>
        </w:rPr>
        <w:t>n</w:t>
      </w:r>
      <w:r w:rsidRPr="003127F6">
        <w:rPr>
          <w:lang w:val="kl-GL"/>
        </w:rPr>
        <w:t>giiso</w:t>
      </w:r>
      <w:r w:rsidR="00711CF2" w:rsidRPr="003127F6">
        <w:rPr>
          <w:lang w:val="kl-GL"/>
        </w:rPr>
        <w:t>qassaaq qinnuteqartoq akuer</w:t>
      </w:r>
      <w:r w:rsidR="00BF44BB" w:rsidRPr="003127F6">
        <w:rPr>
          <w:lang w:val="kl-GL"/>
        </w:rPr>
        <w:t>is</w:t>
      </w:r>
      <w:r w:rsidR="00711CF2" w:rsidRPr="003127F6">
        <w:rPr>
          <w:lang w:val="kl-GL"/>
        </w:rPr>
        <w:t xml:space="preserve">sallugu </w:t>
      </w:r>
      <w:r w:rsidRPr="003127F6">
        <w:rPr>
          <w:lang w:val="kl-GL"/>
        </w:rPr>
        <w:t>imaluunniit itigartissallugu.</w:t>
      </w:r>
    </w:p>
    <w:p w:rsidR="00BD7F73" w:rsidRPr="003127F6" w:rsidRDefault="00BD7F73" w:rsidP="00D62451">
      <w:pPr>
        <w:ind w:left="45"/>
        <w:rPr>
          <w:b/>
          <w:lang w:val="kl-GL"/>
        </w:rPr>
      </w:pPr>
    </w:p>
    <w:p w:rsidR="00C30062" w:rsidRDefault="00C30062">
      <w:pPr>
        <w:rPr>
          <w:b/>
          <w:lang w:val="kl-GL"/>
        </w:rPr>
      </w:pPr>
      <w:r>
        <w:rPr>
          <w:b/>
          <w:lang w:val="kl-GL"/>
        </w:rPr>
        <w:br w:type="page"/>
      </w:r>
    </w:p>
    <w:p w:rsidR="00140FC8" w:rsidRPr="003127F6" w:rsidRDefault="00D62451" w:rsidP="00D62451">
      <w:pPr>
        <w:ind w:left="45"/>
        <w:rPr>
          <w:b/>
          <w:lang w:val="kl-GL"/>
        </w:rPr>
      </w:pPr>
      <w:r w:rsidRPr="003127F6">
        <w:rPr>
          <w:b/>
          <w:lang w:val="kl-GL"/>
        </w:rPr>
        <w:lastRenderedPageBreak/>
        <w:t>3</w:t>
      </w:r>
      <w:r w:rsidR="00904601" w:rsidRPr="003127F6">
        <w:rPr>
          <w:b/>
          <w:lang w:val="kl-GL"/>
        </w:rPr>
        <w:t>.</w:t>
      </w:r>
      <w:r w:rsidR="00CE0848" w:rsidRPr="003127F6">
        <w:rPr>
          <w:b/>
          <w:lang w:val="kl-GL"/>
        </w:rPr>
        <w:t>Allagarsiineq</w:t>
      </w:r>
    </w:p>
    <w:p w:rsidR="00140FC8" w:rsidRPr="003127F6" w:rsidRDefault="00140FC8">
      <w:pPr>
        <w:rPr>
          <w:lang w:val="kl-GL"/>
        </w:rPr>
      </w:pPr>
      <w:r w:rsidRPr="003127F6">
        <w:rPr>
          <w:noProof/>
          <w:lang w:val="kl-GL" w:eastAsia="da-DK"/>
        </w:rPr>
        <w:drawing>
          <wp:inline distT="0" distB="0" distL="0" distR="0" wp14:anchorId="4B3086E0" wp14:editId="1FB30A4F">
            <wp:extent cx="4838700" cy="2237108"/>
            <wp:effectExtent l="76200" t="76200" r="133350" b="12509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8093" cy="224607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791F" w:rsidRPr="003127F6" w:rsidRDefault="00407C7F" w:rsidP="0037791F">
      <w:pPr>
        <w:rPr>
          <w:lang w:val="kl-GL"/>
        </w:rPr>
      </w:pPr>
      <w:proofErr w:type="spellStart"/>
      <w:r w:rsidRPr="003127F6">
        <w:rPr>
          <w:b/>
          <w:lang w:val="kl-GL"/>
        </w:rPr>
        <w:t>Iserasuaat</w:t>
      </w:r>
      <w:r w:rsidR="00C2228E" w:rsidRPr="003127F6">
        <w:rPr>
          <w:lang w:val="kl-GL"/>
        </w:rPr>
        <w:t>-imi</w:t>
      </w:r>
      <w:proofErr w:type="spellEnd"/>
      <w:r w:rsidR="00C2228E" w:rsidRPr="003127F6">
        <w:rPr>
          <w:lang w:val="kl-GL"/>
        </w:rPr>
        <w:t xml:space="preserve"> allakkat</w:t>
      </w:r>
      <w:r w:rsidRPr="003127F6">
        <w:rPr>
          <w:lang w:val="kl-GL"/>
        </w:rPr>
        <w:t xml:space="preserve"> imalinnik malittarineqarsinnaasut </w:t>
      </w:r>
      <w:r w:rsidR="00136050" w:rsidRPr="003127F6">
        <w:rPr>
          <w:lang w:val="kl-GL"/>
        </w:rPr>
        <w:t>atorlugit itigartitsis</w:t>
      </w:r>
      <w:r w:rsidR="00C2228E" w:rsidRPr="003127F6">
        <w:rPr>
          <w:lang w:val="kl-GL"/>
        </w:rPr>
        <w:t>s</w:t>
      </w:r>
      <w:r w:rsidR="00136050" w:rsidRPr="003127F6">
        <w:rPr>
          <w:lang w:val="kl-GL"/>
        </w:rPr>
        <w:t>utin</w:t>
      </w:r>
      <w:r w:rsidR="00C2228E" w:rsidRPr="003127F6">
        <w:rPr>
          <w:lang w:val="kl-GL"/>
        </w:rPr>
        <w:t>ik imaluunniit akuerineqartutut</w:t>
      </w:r>
      <w:r w:rsidRPr="003127F6">
        <w:rPr>
          <w:lang w:val="kl-GL"/>
        </w:rPr>
        <w:t xml:space="preserve"> </w:t>
      </w:r>
      <w:r w:rsidR="00C2228E" w:rsidRPr="003127F6">
        <w:rPr>
          <w:lang w:val="kl-GL"/>
        </w:rPr>
        <w:t>allagarsiiso</w:t>
      </w:r>
      <w:r w:rsidR="00136050" w:rsidRPr="003127F6">
        <w:rPr>
          <w:lang w:val="kl-GL"/>
        </w:rPr>
        <w:t xml:space="preserve">qassaaq. </w:t>
      </w:r>
      <w:r w:rsidR="00C2228E" w:rsidRPr="003127F6">
        <w:rPr>
          <w:lang w:val="kl-GL"/>
        </w:rPr>
        <w:t>Itigartitsineq</w:t>
      </w:r>
      <w:r w:rsidR="00C30062">
        <w:rPr>
          <w:lang w:val="kl-GL"/>
        </w:rPr>
        <w:t xml:space="preserve"> </w:t>
      </w:r>
      <w:r w:rsidR="00C2228E" w:rsidRPr="003127F6">
        <w:rPr>
          <w:lang w:val="kl-GL"/>
        </w:rPr>
        <w:t>-</w:t>
      </w:r>
      <w:r w:rsidR="00C30062">
        <w:rPr>
          <w:lang w:val="kl-GL"/>
        </w:rPr>
        <w:t xml:space="preserve"> </w:t>
      </w:r>
      <w:r w:rsidR="00C2228E" w:rsidRPr="003127F6">
        <w:rPr>
          <w:lang w:val="kl-GL"/>
        </w:rPr>
        <w:t>Ilinniaqqinneq, nassuiaataalu (</w:t>
      </w:r>
      <w:r w:rsidRPr="00C30062">
        <w:rPr>
          <w:b/>
          <w:lang w:val="kl-GL"/>
        </w:rPr>
        <w:t>B 57</w:t>
      </w:r>
      <w:r w:rsidRPr="003127F6">
        <w:rPr>
          <w:lang w:val="kl-GL"/>
        </w:rPr>
        <w:t xml:space="preserve">)  </w:t>
      </w:r>
    </w:p>
    <w:p w:rsidR="0037791F" w:rsidRPr="003127F6" w:rsidRDefault="00407C7F" w:rsidP="0037791F">
      <w:pPr>
        <w:rPr>
          <w:lang w:val="kl-GL"/>
        </w:rPr>
      </w:pPr>
      <w:r w:rsidRPr="003127F6">
        <w:rPr>
          <w:lang w:val="kl-GL"/>
        </w:rPr>
        <w:t>Akuerineqarneq</w:t>
      </w:r>
      <w:r w:rsidR="00C30062">
        <w:rPr>
          <w:lang w:val="kl-GL"/>
        </w:rPr>
        <w:t xml:space="preserve"> </w:t>
      </w:r>
      <w:r w:rsidRPr="003127F6">
        <w:rPr>
          <w:lang w:val="kl-GL"/>
        </w:rPr>
        <w:t>- Il</w:t>
      </w:r>
      <w:r w:rsidR="00C30062">
        <w:rPr>
          <w:lang w:val="kl-GL"/>
        </w:rPr>
        <w:t>i</w:t>
      </w:r>
      <w:r w:rsidRPr="003127F6">
        <w:rPr>
          <w:lang w:val="kl-GL"/>
        </w:rPr>
        <w:t>nniaqqinneq.</w:t>
      </w:r>
      <w:r w:rsidR="0037791F" w:rsidRPr="003127F6">
        <w:rPr>
          <w:lang w:val="kl-GL"/>
        </w:rPr>
        <w:t xml:space="preserve"> </w:t>
      </w:r>
    </w:p>
    <w:p w:rsidR="0037791F" w:rsidRPr="003127F6" w:rsidRDefault="00C30062" w:rsidP="0037791F">
      <w:pPr>
        <w:rPr>
          <w:lang w:val="kl-GL"/>
        </w:rPr>
      </w:pPr>
      <w:r>
        <w:rPr>
          <w:lang w:val="kl-GL"/>
        </w:rPr>
        <w:t>Aammalu</w:t>
      </w:r>
      <w:bookmarkStart w:id="0" w:name="_GoBack"/>
      <w:bookmarkEnd w:id="0"/>
      <w:r w:rsidR="00C2228E" w:rsidRPr="003127F6">
        <w:rPr>
          <w:lang w:val="kl-GL"/>
        </w:rPr>
        <w:t xml:space="preserve"> </w:t>
      </w:r>
      <w:r w:rsidR="003D09E0" w:rsidRPr="003127F6">
        <w:rPr>
          <w:lang w:val="kl-GL"/>
        </w:rPr>
        <w:t xml:space="preserve">A.30.1-mi </w:t>
      </w:r>
      <w:r w:rsidR="00407C7F" w:rsidRPr="003127F6">
        <w:rPr>
          <w:lang w:val="kl-GL"/>
        </w:rPr>
        <w:t xml:space="preserve">Mappimi </w:t>
      </w:r>
      <w:r w:rsidR="00407C7F" w:rsidRPr="003127F6">
        <w:rPr>
          <w:b/>
          <w:lang w:val="kl-GL"/>
        </w:rPr>
        <w:t>Suleriaatsit nassuiaataat</w:t>
      </w:r>
      <w:r w:rsidR="00407C7F" w:rsidRPr="003127F6">
        <w:rPr>
          <w:lang w:val="kl-GL"/>
        </w:rPr>
        <w:t xml:space="preserve"> iluani Danmarkimi Højskolerneq</w:t>
      </w:r>
      <w:r w:rsidR="00136050" w:rsidRPr="003127F6">
        <w:rPr>
          <w:lang w:val="kl-GL"/>
        </w:rPr>
        <w:t xml:space="preserve"> takuuk. Immikkoortoq Højskolernissamut qinnuteqaatinik naliliisarneq aalajangiisarnerlu.</w:t>
      </w:r>
      <w:r w:rsidR="0037791F" w:rsidRPr="003127F6">
        <w:rPr>
          <w:lang w:val="kl-GL"/>
        </w:rPr>
        <w:t xml:space="preserve"> </w:t>
      </w:r>
    </w:p>
    <w:p w:rsidR="0037791F" w:rsidRPr="003127F6" w:rsidRDefault="0037791F">
      <w:pPr>
        <w:rPr>
          <w:lang w:val="kl-GL"/>
        </w:rPr>
      </w:pPr>
    </w:p>
    <w:sectPr w:rsidR="0037791F" w:rsidRPr="003127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F6" w:rsidRDefault="003127F6" w:rsidP="003127F6">
      <w:pPr>
        <w:spacing w:after="0" w:line="240" w:lineRule="auto"/>
      </w:pPr>
      <w:r>
        <w:separator/>
      </w:r>
    </w:p>
  </w:endnote>
  <w:endnote w:type="continuationSeparator" w:id="0">
    <w:p w:rsidR="003127F6" w:rsidRDefault="003127F6" w:rsidP="00312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F6" w:rsidRDefault="003127F6" w:rsidP="003127F6">
      <w:pPr>
        <w:spacing w:after="0" w:line="240" w:lineRule="auto"/>
      </w:pPr>
      <w:r>
        <w:separator/>
      </w:r>
    </w:p>
  </w:footnote>
  <w:footnote w:type="continuationSeparator" w:id="0">
    <w:p w:rsidR="003127F6" w:rsidRDefault="003127F6" w:rsidP="00312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7B35"/>
    <w:multiLevelType w:val="hybridMultilevel"/>
    <w:tmpl w:val="16923B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E404E"/>
    <w:multiLevelType w:val="hybridMultilevel"/>
    <w:tmpl w:val="16923B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66D3E"/>
    <w:multiLevelType w:val="hybridMultilevel"/>
    <w:tmpl w:val="D2F0C3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65683"/>
    <w:multiLevelType w:val="hybridMultilevel"/>
    <w:tmpl w:val="1D98A5FA"/>
    <w:lvl w:ilvl="0" w:tplc="1D2EBF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25" w:hanging="360"/>
      </w:pPr>
    </w:lvl>
    <w:lvl w:ilvl="2" w:tplc="0406001B" w:tentative="1">
      <w:start w:val="1"/>
      <w:numFmt w:val="lowerRoman"/>
      <w:lvlText w:val="%3."/>
      <w:lvlJc w:val="right"/>
      <w:pPr>
        <w:ind w:left="1845" w:hanging="180"/>
      </w:pPr>
    </w:lvl>
    <w:lvl w:ilvl="3" w:tplc="0406000F" w:tentative="1">
      <w:start w:val="1"/>
      <w:numFmt w:val="decimal"/>
      <w:lvlText w:val="%4."/>
      <w:lvlJc w:val="left"/>
      <w:pPr>
        <w:ind w:left="2565" w:hanging="360"/>
      </w:pPr>
    </w:lvl>
    <w:lvl w:ilvl="4" w:tplc="04060019" w:tentative="1">
      <w:start w:val="1"/>
      <w:numFmt w:val="lowerLetter"/>
      <w:lvlText w:val="%5."/>
      <w:lvlJc w:val="left"/>
      <w:pPr>
        <w:ind w:left="3285" w:hanging="360"/>
      </w:pPr>
    </w:lvl>
    <w:lvl w:ilvl="5" w:tplc="0406001B" w:tentative="1">
      <w:start w:val="1"/>
      <w:numFmt w:val="lowerRoman"/>
      <w:lvlText w:val="%6."/>
      <w:lvlJc w:val="right"/>
      <w:pPr>
        <w:ind w:left="4005" w:hanging="180"/>
      </w:pPr>
    </w:lvl>
    <w:lvl w:ilvl="6" w:tplc="0406000F" w:tentative="1">
      <w:start w:val="1"/>
      <w:numFmt w:val="decimal"/>
      <w:lvlText w:val="%7."/>
      <w:lvlJc w:val="left"/>
      <w:pPr>
        <w:ind w:left="4725" w:hanging="360"/>
      </w:pPr>
    </w:lvl>
    <w:lvl w:ilvl="7" w:tplc="04060019" w:tentative="1">
      <w:start w:val="1"/>
      <w:numFmt w:val="lowerLetter"/>
      <w:lvlText w:val="%8."/>
      <w:lvlJc w:val="left"/>
      <w:pPr>
        <w:ind w:left="5445" w:hanging="360"/>
      </w:pPr>
    </w:lvl>
    <w:lvl w:ilvl="8" w:tplc="040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22"/>
    <w:rsid w:val="001355D1"/>
    <w:rsid w:val="00136050"/>
    <w:rsid w:val="00140FC8"/>
    <w:rsid w:val="00196C77"/>
    <w:rsid w:val="001A7B63"/>
    <w:rsid w:val="0028022B"/>
    <w:rsid w:val="002C2C8C"/>
    <w:rsid w:val="002D0C70"/>
    <w:rsid w:val="002E4BCA"/>
    <w:rsid w:val="003127F6"/>
    <w:rsid w:val="0037791F"/>
    <w:rsid w:val="00383A21"/>
    <w:rsid w:val="003D063F"/>
    <w:rsid w:val="003D09E0"/>
    <w:rsid w:val="004039B0"/>
    <w:rsid w:val="00407C7F"/>
    <w:rsid w:val="00412941"/>
    <w:rsid w:val="004358AA"/>
    <w:rsid w:val="00443459"/>
    <w:rsid w:val="004918EA"/>
    <w:rsid w:val="004D765C"/>
    <w:rsid w:val="0055248F"/>
    <w:rsid w:val="0055404F"/>
    <w:rsid w:val="005F13A0"/>
    <w:rsid w:val="0066215D"/>
    <w:rsid w:val="006B4F2B"/>
    <w:rsid w:val="00711CF2"/>
    <w:rsid w:val="00717965"/>
    <w:rsid w:val="0077063E"/>
    <w:rsid w:val="007714D9"/>
    <w:rsid w:val="00810FF6"/>
    <w:rsid w:val="00837FC9"/>
    <w:rsid w:val="00904601"/>
    <w:rsid w:val="00913422"/>
    <w:rsid w:val="00920511"/>
    <w:rsid w:val="00972486"/>
    <w:rsid w:val="009830EB"/>
    <w:rsid w:val="009931FD"/>
    <w:rsid w:val="00994EDE"/>
    <w:rsid w:val="00A25BA8"/>
    <w:rsid w:val="00A4198C"/>
    <w:rsid w:val="00AB13D2"/>
    <w:rsid w:val="00AD6FFF"/>
    <w:rsid w:val="00B66744"/>
    <w:rsid w:val="00B857E5"/>
    <w:rsid w:val="00BB461B"/>
    <w:rsid w:val="00BD7F73"/>
    <w:rsid w:val="00BF44BB"/>
    <w:rsid w:val="00C2228E"/>
    <w:rsid w:val="00C30062"/>
    <w:rsid w:val="00C41E0F"/>
    <w:rsid w:val="00C760A2"/>
    <w:rsid w:val="00C76654"/>
    <w:rsid w:val="00CE0848"/>
    <w:rsid w:val="00CE43E6"/>
    <w:rsid w:val="00D17A75"/>
    <w:rsid w:val="00D210F8"/>
    <w:rsid w:val="00D34A65"/>
    <w:rsid w:val="00D62451"/>
    <w:rsid w:val="00DF7B55"/>
    <w:rsid w:val="00E05D41"/>
    <w:rsid w:val="00E351E2"/>
    <w:rsid w:val="00E74A3C"/>
    <w:rsid w:val="00E758AD"/>
    <w:rsid w:val="00EC270B"/>
    <w:rsid w:val="00F16C76"/>
    <w:rsid w:val="00F53EE2"/>
    <w:rsid w:val="00FD1891"/>
    <w:rsid w:val="00FE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7791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12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127F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3127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127F6"/>
  </w:style>
  <w:style w:type="paragraph" w:styleId="Sidefod">
    <w:name w:val="footer"/>
    <w:basedOn w:val="Normal"/>
    <w:link w:val="SidefodTegn"/>
    <w:uiPriority w:val="99"/>
    <w:unhideWhenUsed/>
    <w:rsid w:val="003127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12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7791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12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127F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3127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127F6"/>
  </w:style>
  <w:style w:type="paragraph" w:styleId="Sidefod">
    <w:name w:val="footer"/>
    <w:basedOn w:val="Normal"/>
    <w:link w:val="SidefodTegn"/>
    <w:uiPriority w:val="99"/>
    <w:unhideWhenUsed/>
    <w:rsid w:val="003127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1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959</Words>
  <Characters>5854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 Kujalleq</Company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 Høyer Jensen</dc:creator>
  <cp:lastModifiedBy>Marius Elisasen</cp:lastModifiedBy>
  <cp:revision>2</cp:revision>
  <dcterms:created xsi:type="dcterms:W3CDTF">2021-08-10T17:52:00Z</dcterms:created>
  <dcterms:modified xsi:type="dcterms:W3CDTF">2021-08-10T17:52:00Z</dcterms:modified>
</cp:coreProperties>
</file>