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3829" w:rsidRDefault="00D133CD">
      <w:pPr>
        <w:pStyle w:val="normal0"/>
      </w:pPr>
      <w:bookmarkStart w:id="0" w:name="_GoBack"/>
      <w:bookmarkEnd w:id="0"/>
      <w:r>
        <w:rPr>
          <w:b/>
          <w:sz w:val="24"/>
          <w:szCs w:val="24"/>
        </w:rPr>
        <w:t>Kost og sundhed i Grønland</w:t>
      </w:r>
    </w:p>
    <w:p w:rsidR="00713829" w:rsidRDefault="00D133CD">
      <w:pPr>
        <w:pStyle w:val="normal0"/>
      </w:pPr>
      <w:r>
        <w:t>Lektionsplan</w:t>
      </w:r>
    </w:p>
    <w:p w:rsidR="00713829" w:rsidRDefault="00D133CD">
      <w:pPr>
        <w:pStyle w:val="normal0"/>
      </w:pPr>
      <w:r>
        <w:t xml:space="preserve">Hvert modul er 100 minutter </w:t>
      </w:r>
    </w:p>
    <w:tbl>
      <w:tblPr>
        <w:tblStyle w:val="a"/>
        <w:tblW w:w="1477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600" w:firstRow="0" w:lastRow="0" w:firstColumn="0" w:lastColumn="0" w:noHBand="1" w:noVBand="1"/>
      </w:tblPr>
      <w:tblGrid>
        <w:gridCol w:w="705"/>
        <w:gridCol w:w="1680"/>
        <w:gridCol w:w="5865"/>
        <w:gridCol w:w="2730"/>
        <w:gridCol w:w="2025"/>
        <w:gridCol w:w="1770"/>
      </w:tblGrid>
      <w:tr w:rsidR="00713829">
        <w:tblPrEx>
          <w:tblCellMar>
            <w:top w:w="0" w:type="dxa"/>
            <w:left w:w="0" w:type="dxa"/>
            <w:bottom w:w="0" w:type="dxa"/>
            <w:right w:w="0" w:type="dxa"/>
          </w:tblCellMar>
        </w:tblPrEx>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480" w:right="120" w:hanging="620"/>
            </w:pPr>
            <w:r>
              <w:rPr>
                <w:b/>
                <w:sz w:val="18"/>
                <w:szCs w:val="18"/>
              </w:rPr>
              <w:t xml:space="preserve"> </w:t>
            </w:r>
          </w:p>
          <w:p w:rsidR="00713829" w:rsidRDefault="00D133CD">
            <w:pPr>
              <w:pStyle w:val="normal0"/>
              <w:ind w:left="120" w:right="120"/>
            </w:pPr>
            <w:proofErr w:type="spellStart"/>
            <w:r>
              <w:rPr>
                <w:b/>
                <w:sz w:val="18"/>
                <w:szCs w:val="18"/>
              </w:rPr>
              <w:t>Nr</w:t>
            </w:r>
            <w:proofErr w:type="spellEnd"/>
          </w:p>
        </w:tc>
        <w:tc>
          <w:tcPr>
            <w:tcW w:w="16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b/>
                <w:sz w:val="18"/>
                <w:szCs w:val="18"/>
              </w:rPr>
              <w:t>Overordnet overskrift for lektionen</w:t>
            </w:r>
          </w:p>
        </w:tc>
        <w:tc>
          <w:tcPr>
            <w:tcW w:w="58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b/>
                <w:sz w:val="18"/>
                <w:szCs w:val="18"/>
              </w:rPr>
              <w:t>Beskrivelse af, hvordan man forestiller sig, at lektionen skal forløbe inkl. arbejdsformer</w:t>
            </w:r>
          </w:p>
        </w:tc>
        <w:tc>
          <w:tcPr>
            <w:tcW w:w="27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b/>
                <w:sz w:val="18"/>
                <w:szCs w:val="18"/>
              </w:rPr>
              <w:t>Materiale til eleverne såsom opgaver, vejledninger, spørgsmålskort, læsestof til eleverne, læsestof til lærerne (husk henvisning)</w:t>
            </w:r>
          </w:p>
        </w:tc>
        <w:tc>
          <w:tcPr>
            <w:tcW w:w="20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b/>
                <w:sz w:val="18"/>
                <w:szCs w:val="18"/>
              </w:rPr>
              <w:t>Nødvendigt apparatur/ting/lokaler til gennemførelse af lektionen</w:t>
            </w:r>
          </w:p>
        </w:tc>
        <w:tc>
          <w:tcPr>
            <w:tcW w:w="17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b/>
                <w:sz w:val="18"/>
                <w:szCs w:val="18"/>
              </w:rPr>
              <w:t xml:space="preserve">Læringsmål mv. </w:t>
            </w:r>
          </w:p>
        </w:tc>
      </w:tr>
      <w:tr w:rsidR="00713829">
        <w:tblPrEx>
          <w:tblCellMar>
            <w:top w:w="0" w:type="dxa"/>
            <w:left w:w="0" w:type="dxa"/>
            <w:bottom w:w="0" w:type="dxa"/>
            <w:right w:w="0" w:type="dxa"/>
          </w:tblCellMar>
        </w:tblPrEx>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20" w:right="120" w:hanging="620"/>
            </w:pPr>
            <w:r>
              <w:rPr>
                <w:sz w:val="18"/>
                <w:szCs w:val="18"/>
              </w:rPr>
              <w:t>1.            1</w:t>
            </w:r>
          </w:p>
          <w:p w:rsidR="00713829" w:rsidRDefault="00D133CD">
            <w:pPr>
              <w:pStyle w:val="normal0"/>
              <w:ind w:left="120" w:right="120" w:hanging="620"/>
            </w:pPr>
            <w:r>
              <w:rPr>
                <w:sz w:val="18"/>
                <w:szCs w:val="18"/>
              </w:rPr>
              <w:t xml:space="preserve"> </w:t>
            </w:r>
          </w:p>
          <w:p w:rsidR="00713829" w:rsidRDefault="00D133CD">
            <w:pPr>
              <w:pStyle w:val="normal0"/>
              <w:ind w:left="480" w:right="120" w:hanging="620"/>
            </w:pPr>
            <w:r>
              <w:rPr>
                <w:b/>
                <w:sz w:val="18"/>
                <w:szCs w:val="18"/>
              </w:rPr>
              <w:t xml:space="preserve"> </w:t>
            </w:r>
          </w:p>
        </w:tc>
        <w:tc>
          <w:tcPr>
            <w:tcW w:w="168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BMI</w:t>
            </w:r>
          </w:p>
          <w:p w:rsidR="00713829" w:rsidRDefault="00D133CD">
            <w:pPr>
              <w:pStyle w:val="normal0"/>
              <w:ind w:left="120" w:right="120"/>
            </w:pPr>
            <w:r>
              <w:rPr>
                <w:sz w:val="18"/>
                <w:szCs w:val="18"/>
              </w:rPr>
              <w:t>Livsstilssygdomme</w:t>
            </w:r>
          </w:p>
        </w:tc>
        <w:tc>
          <w:tcPr>
            <w:tcW w:w="5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-Lærerintroduktion til forløbet. Sundhedsbegrebet - mental, fysisk og social sundhed</w:t>
            </w:r>
          </w:p>
          <w:p w:rsidR="00713829" w:rsidRDefault="00713829">
            <w:pPr>
              <w:pStyle w:val="normal0"/>
              <w:ind w:right="120"/>
            </w:pPr>
          </w:p>
          <w:p w:rsidR="00713829" w:rsidRDefault="00D133CD">
            <w:pPr>
              <w:pStyle w:val="normal0"/>
              <w:ind w:right="120"/>
            </w:pPr>
            <w:r>
              <w:rPr>
                <w:sz w:val="18"/>
                <w:szCs w:val="18"/>
              </w:rPr>
              <w:t>-Individuel udregning af BMI</w:t>
            </w:r>
          </w:p>
          <w:p w:rsidR="00713829" w:rsidRDefault="00713829">
            <w:pPr>
              <w:pStyle w:val="normal0"/>
              <w:ind w:right="120"/>
            </w:pPr>
          </w:p>
          <w:p w:rsidR="00713829" w:rsidRDefault="00D133CD">
            <w:pPr>
              <w:pStyle w:val="normal0"/>
              <w:ind w:right="120"/>
            </w:pPr>
            <w:r>
              <w:rPr>
                <w:sz w:val="18"/>
                <w:szCs w:val="18"/>
              </w:rPr>
              <w:t>-De hurtigste elever måler deres fedtprocent med fedttang og elektronisk fedtmåler</w:t>
            </w:r>
          </w:p>
          <w:p w:rsidR="00713829" w:rsidRDefault="00713829">
            <w:pPr>
              <w:pStyle w:val="normal0"/>
              <w:ind w:right="120"/>
            </w:pPr>
          </w:p>
          <w:p w:rsidR="00713829" w:rsidRDefault="00D133CD">
            <w:pPr>
              <w:pStyle w:val="normal0"/>
              <w:ind w:right="120"/>
            </w:pPr>
            <w:r>
              <w:rPr>
                <w:sz w:val="18"/>
                <w:szCs w:val="18"/>
              </w:rPr>
              <w:t>-Diskussion i plenum af de forskellige målemetoder som s</w:t>
            </w:r>
            <w:r>
              <w:rPr>
                <w:sz w:val="18"/>
                <w:szCs w:val="18"/>
              </w:rPr>
              <w:t>undhedsparameter</w:t>
            </w:r>
          </w:p>
          <w:p w:rsidR="00713829" w:rsidRDefault="00713829">
            <w:pPr>
              <w:pStyle w:val="normal0"/>
              <w:ind w:right="120"/>
            </w:pPr>
          </w:p>
          <w:p w:rsidR="00713829" w:rsidRDefault="00D133CD">
            <w:pPr>
              <w:pStyle w:val="normal0"/>
              <w:ind w:right="120"/>
            </w:pPr>
            <w:r>
              <w:rPr>
                <w:sz w:val="18"/>
                <w:szCs w:val="18"/>
              </w:rPr>
              <w:t>-Overgang til sundheden i Grønland</w:t>
            </w:r>
          </w:p>
          <w:p w:rsidR="00713829" w:rsidRDefault="00713829">
            <w:pPr>
              <w:pStyle w:val="normal0"/>
              <w:ind w:right="120"/>
            </w:pPr>
          </w:p>
          <w:p w:rsidR="00713829" w:rsidRDefault="00D133CD">
            <w:pPr>
              <w:pStyle w:val="normal0"/>
              <w:ind w:right="120"/>
            </w:pPr>
            <w:r>
              <w:rPr>
                <w:sz w:val="18"/>
                <w:szCs w:val="18"/>
              </w:rPr>
              <w:t>-Matrixgrupper om sundheden i Grønland (opgave 1)</w:t>
            </w:r>
          </w:p>
        </w:tc>
        <w:tc>
          <w:tcPr>
            <w:tcW w:w="273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 xml:space="preserve">Opgave 1:  Matrixgrupper om sundheden i Grønland  </w:t>
            </w:r>
          </w:p>
          <w:p w:rsidR="00713829" w:rsidRDefault="00713829">
            <w:pPr>
              <w:pStyle w:val="normal0"/>
              <w:ind w:left="120" w:right="120"/>
            </w:pPr>
          </w:p>
          <w:p w:rsidR="00713829" w:rsidRDefault="00D133CD">
            <w:pPr>
              <w:pStyle w:val="normal0"/>
              <w:ind w:left="120" w:right="120"/>
            </w:pPr>
            <w:r>
              <w:rPr>
                <w:sz w:val="18"/>
                <w:szCs w:val="18"/>
              </w:rPr>
              <w:t xml:space="preserve">Statistik data: (der kommer nye hvert år) </w:t>
            </w:r>
          </w:p>
          <w:p w:rsidR="00713829" w:rsidRDefault="00D133CD">
            <w:pPr>
              <w:pStyle w:val="normal0"/>
              <w:ind w:left="120" w:right="120"/>
            </w:pPr>
            <w:r>
              <w:rPr>
                <w:sz w:val="18"/>
                <w:szCs w:val="18"/>
              </w:rPr>
              <w:t>1.a Hvordan går det? -Folkesundhed i Grønland</w:t>
            </w:r>
          </w:p>
          <w:p w:rsidR="00713829" w:rsidRDefault="00D133CD">
            <w:pPr>
              <w:pStyle w:val="normal0"/>
              <w:ind w:left="120" w:right="120"/>
            </w:pPr>
            <w:r>
              <w:rPr>
                <w:sz w:val="18"/>
                <w:szCs w:val="18"/>
              </w:rPr>
              <w:t>1.b: Helses</w:t>
            </w:r>
            <w:r>
              <w:rPr>
                <w:sz w:val="18"/>
                <w:szCs w:val="18"/>
              </w:rPr>
              <w:t xml:space="preserve">tatistik for de nordiske lande </w:t>
            </w:r>
          </w:p>
          <w:p w:rsidR="00713829" w:rsidRDefault="00D133CD">
            <w:pPr>
              <w:pStyle w:val="normal0"/>
              <w:ind w:left="120" w:right="120"/>
            </w:pPr>
            <w:r>
              <w:rPr>
                <w:sz w:val="18"/>
                <w:szCs w:val="18"/>
              </w:rPr>
              <w:t>1.c: Befolkningsundersøgelse i Grønland</w:t>
            </w:r>
          </w:p>
          <w:p w:rsidR="00713829" w:rsidRDefault="00713829">
            <w:pPr>
              <w:pStyle w:val="normal0"/>
              <w:ind w:left="120" w:right="120"/>
            </w:pPr>
          </w:p>
          <w:p w:rsidR="00713829" w:rsidRDefault="00D133CD">
            <w:pPr>
              <w:pStyle w:val="normal0"/>
              <w:ind w:left="120" w:right="120"/>
            </w:pPr>
            <w:r>
              <w:rPr>
                <w:sz w:val="18"/>
                <w:szCs w:val="18"/>
              </w:rPr>
              <w:t>Biologi til tiden: side 21</w:t>
            </w:r>
          </w:p>
        </w:tc>
        <w:tc>
          <w:tcPr>
            <w:tcW w:w="202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 xml:space="preserve"> Vægt og målebånd</w:t>
            </w:r>
          </w:p>
          <w:p w:rsidR="00713829" w:rsidRDefault="00D133CD">
            <w:pPr>
              <w:pStyle w:val="normal0"/>
              <w:ind w:left="120" w:right="120"/>
            </w:pPr>
            <w:r>
              <w:rPr>
                <w:sz w:val="18"/>
                <w:szCs w:val="18"/>
              </w:rPr>
              <w:t>fedttang</w:t>
            </w:r>
          </w:p>
          <w:p w:rsidR="00713829" w:rsidRDefault="00D133CD">
            <w:pPr>
              <w:pStyle w:val="normal0"/>
              <w:ind w:left="120" w:right="120"/>
            </w:pPr>
            <w:r>
              <w:rPr>
                <w:sz w:val="18"/>
                <w:szCs w:val="18"/>
              </w:rPr>
              <w:t>Elektronisk fedtmåler</w:t>
            </w:r>
          </w:p>
        </w:tc>
        <w:tc>
          <w:tcPr>
            <w:tcW w:w="177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 xml:space="preserve">Fra læreplanen: </w:t>
            </w:r>
            <w:r>
              <w:rPr>
                <w:i/>
                <w:sz w:val="18"/>
                <w:szCs w:val="18"/>
              </w:rPr>
              <w:t>b) indhente biologisk information fra forskellige kilder og vurdere materialets kvalitet</w:t>
            </w:r>
          </w:p>
          <w:p w:rsidR="00713829" w:rsidRDefault="00713829">
            <w:pPr>
              <w:pStyle w:val="normal0"/>
              <w:ind w:right="120"/>
            </w:pPr>
          </w:p>
          <w:p w:rsidR="00713829" w:rsidRDefault="00D133CD">
            <w:pPr>
              <w:pStyle w:val="normal0"/>
            </w:pPr>
            <w:r>
              <w:rPr>
                <w:i/>
                <w:sz w:val="18"/>
                <w:szCs w:val="18"/>
              </w:rPr>
              <w:t xml:space="preserve">g) diskutere samfundsmæssige og etiske problemstillinger med biologisk indhold. </w:t>
            </w:r>
          </w:p>
          <w:p w:rsidR="00713829" w:rsidRDefault="00713829">
            <w:pPr>
              <w:pStyle w:val="normal0"/>
              <w:ind w:right="120"/>
            </w:pPr>
          </w:p>
          <w:p w:rsidR="00713829" w:rsidRDefault="00D133CD">
            <w:pPr>
              <w:pStyle w:val="normal0"/>
              <w:ind w:right="120"/>
            </w:pPr>
            <w:r>
              <w:rPr>
                <w:sz w:val="18"/>
                <w:szCs w:val="18"/>
              </w:rPr>
              <w:t>Konkrete læringsmål</w:t>
            </w:r>
          </w:p>
          <w:p w:rsidR="00713829" w:rsidRDefault="00D133CD">
            <w:pPr>
              <w:pStyle w:val="normal0"/>
              <w:ind w:left="120" w:right="120"/>
            </w:pPr>
            <w:r>
              <w:rPr>
                <w:sz w:val="18"/>
                <w:szCs w:val="18"/>
              </w:rPr>
              <w:t>- Udregne BMI</w:t>
            </w:r>
          </w:p>
          <w:p w:rsidR="00713829" w:rsidRDefault="00D133CD">
            <w:pPr>
              <w:pStyle w:val="normal0"/>
              <w:ind w:left="120" w:right="120"/>
            </w:pPr>
            <w:r>
              <w:rPr>
                <w:sz w:val="18"/>
                <w:szCs w:val="18"/>
              </w:rPr>
              <w:t>-Forholde sig til forskellige måder at måle sundhed</w:t>
            </w:r>
          </w:p>
          <w:p w:rsidR="00713829" w:rsidRDefault="00D133CD">
            <w:pPr>
              <w:pStyle w:val="normal0"/>
              <w:ind w:left="120" w:right="120"/>
            </w:pPr>
            <w:r>
              <w:rPr>
                <w:sz w:val="18"/>
                <w:szCs w:val="18"/>
              </w:rPr>
              <w:t xml:space="preserve">Analyse af statistisk data </w:t>
            </w:r>
          </w:p>
          <w:p w:rsidR="00713829" w:rsidRDefault="00713829">
            <w:pPr>
              <w:pStyle w:val="normal0"/>
              <w:ind w:left="120" w:right="120"/>
            </w:pPr>
          </w:p>
          <w:p w:rsidR="00713829" w:rsidRDefault="00D133CD">
            <w:pPr>
              <w:pStyle w:val="normal0"/>
              <w:ind w:right="120"/>
            </w:pPr>
            <w:r>
              <w:rPr>
                <w:sz w:val="18"/>
                <w:szCs w:val="18"/>
              </w:rPr>
              <w:t xml:space="preserve">Mundtlig præsentation af statistisk data </w:t>
            </w:r>
          </w:p>
        </w:tc>
      </w:tr>
      <w:tr w:rsidR="00713829">
        <w:tblPrEx>
          <w:tblCellMar>
            <w:top w:w="0" w:type="dxa"/>
            <w:left w:w="0" w:type="dxa"/>
            <w:bottom w:w="0" w:type="dxa"/>
            <w:right w:w="0" w:type="dxa"/>
          </w:tblCellMar>
        </w:tblPrEx>
        <w:trPr>
          <w:trHeight w:val="3360"/>
        </w:trPr>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hanging="620"/>
            </w:pPr>
            <w:r>
              <w:rPr>
                <w:sz w:val="18"/>
                <w:szCs w:val="18"/>
              </w:rPr>
              <w:lastRenderedPageBreak/>
              <w:t>2.            2</w:t>
            </w:r>
          </w:p>
          <w:p w:rsidR="00713829" w:rsidRDefault="00D133CD">
            <w:pPr>
              <w:pStyle w:val="normal0"/>
              <w:ind w:left="120" w:right="120" w:hanging="620"/>
            </w:pPr>
            <w:r>
              <w:rPr>
                <w:sz w:val="18"/>
                <w:szCs w:val="18"/>
              </w:rPr>
              <w:t xml:space="preserve"> </w:t>
            </w:r>
          </w:p>
          <w:p w:rsidR="00713829" w:rsidRDefault="00D133CD">
            <w:pPr>
              <w:pStyle w:val="normal0"/>
              <w:ind w:left="120" w:right="120" w:hanging="620"/>
            </w:pPr>
            <w:r>
              <w:rPr>
                <w:color w:val="00B0F0"/>
                <w:sz w:val="18"/>
                <w:szCs w:val="18"/>
              </w:rPr>
              <w:t xml:space="preserve"> </w:t>
            </w:r>
          </w:p>
        </w:tc>
        <w:tc>
          <w:tcPr>
            <w:tcW w:w="168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Energigivende stoffer – opbygning og fødevarer</w:t>
            </w:r>
          </w:p>
        </w:tc>
        <w:tc>
          <w:tcPr>
            <w:tcW w:w="5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-Lærerintroduktion: Hvad giver energi i maden</w:t>
            </w:r>
          </w:p>
          <w:p w:rsidR="00713829" w:rsidRDefault="00D133CD">
            <w:pPr>
              <w:pStyle w:val="normal0"/>
              <w:ind w:left="120" w:right="120"/>
            </w:pPr>
            <w:r>
              <w:rPr>
                <w:sz w:val="18"/>
                <w:szCs w:val="18"/>
              </w:rPr>
              <w:t xml:space="preserve"> </w:t>
            </w:r>
          </w:p>
          <w:p w:rsidR="00713829" w:rsidRDefault="00D133CD">
            <w:pPr>
              <w:pStyle w:val="normal0"/>
              <w:ind w:left="120" w:right="120"/>
            </w:pPr>
            <w:r>
              <w:rPr>
                <w:sz w:val="18"/>
                <w:szCs w:val="18"/>
              </w:rPr>
              <w:t>-Gruppearbejde med arbejdsspørgsmål til viten.no (opgave 2.a)</w:t>
            </w:r>
          </w:p>
          <w:p w:rsidR="00713829" w:rsidRDefault="00D133CD">
            <w:pPr>
              <w:pStyle w:val="normal0"/>
              <w:ind w:left="120" w:right="120"/>
            </w:pPr>
            <w:r>
              <w:rPr>
                <w:sz w:val="18"/>
                <w:szCs w:val="18"/>
              </w:rPr>
              <w:t xml:space="preserve"> </w:t>
            </w:r>
          </w:p>
          <w:p w:rsidR="00713829" w:rsidRDefault="00D133CD">
            <w:pPr>
              <w:pStyle w:val="normal0"/>
              <w:ind w:left="120" w:right="120"/>
            </w:pPr>
            <w:r>
              <w:rPr>
                <w:sz w:val="18"/>
                <w:szCs w:val="18"/>
              </w:rPr>
              <w:t xml:space="preserve">-Samlet gennemgang af mest relevante spørgsmål for at sikre, at alle har forstået de vigtigste pointer (Hvad er kulhydrater, hvad er proteiner, hvad er fedtstoffer. Hvad skal vi spise for at få disse tre typer næringsstoffer) </w:t>
            </w:r>
          </w:p>
          <w:p w:rsidR="00713829" w:rsidRDefault="00713829">
            <w:pPr>
              <w:pStyle w:val="normal0"/>
              <w:ind w:left="120" w:right="120"/>
            </w:pPr>
          </w:p>
          <w:p w:rsidR="00713829" w:rsidRDefault="00D133CD">
            <w:pPr>
              <w:pStyle w:val="normal0"/>
              <w:ind w:left="120" w:right="120"/>
            </w:pPr>
            <w:r>
              <w:rPr>
                <w:sz w:val="18"/>
                <w:szCs w:val="18"/>
              </w:rPr>
              <w:t xml:space="preserve">-Opsamlingsquiz </w:t>
            </w:r>
          </w:p>
          <w:p w:rsidR="00713829" w:rsidRDefault="00713829">
            <w:pPr>
              <w:pStyle w:val="normal0"/>
              <w:ind w:left="120" w:right="120"/>
            </w:pPr>
          </w:p>
          <w:p w:rsidR="00713829" w:rsidRDefault="00D133CD">
            <w:pPr>
              <w:pStyle w:val="normal0"/>
              <w:ind w:left="120" w:right="120"/>
            </w:pPr>
            <w:r>
              <w:rPr>
                <w:sz w:val="18"/>
                <w:szCs w:val="18"/>
              </w:rPr>
              <w:t>Husk, at e</w:t>
            </w:r>
            <w:r>
              <w:rPr>
                <w:sz w:val="18"/>
                <w:szCs w:val="18"/>
              </w:rPr>
              <w:t>leverne skal notere deres dagskost inden næste modul</w:t>
            </w:r>
          </w:p>
        </w:tc>
        <w:tc>
          <w:tcPr>
            <w:tcW w:w="273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Opgave 2a: Arbejdsspørgsmål viten.no om næringsstofferne i kosten</w:t>
            </w:r>
          </w:p>
          <w:p w:rsidR="00713829" w:rsidRDefault="00713829">
            <w:pPr>
              <w:pStyle w:val="normal0"/>
              <w:ind w:left="120" w:right="120"/>
            </w:pPr>
          </w:p>
          <w:p w:rsidR="00713829" w:rsidRDefault="00D133CD">
            <w:pPr>
              <w:pStyle w:val="normal0"/>
              <w:ind w:left="120" w:right="120"/>
            </w:pPr>
            <w:r>
              <w:rPr>
                <w:sz w:val="18"/>
                <w:szCs w:val="18"/>
              </w:rPr>
              <w:t>Opgave 2b:</w:t>
            </w:r>
          </w:p>
          <w:p w:rsidR="00713829" w:rsidRDefault="00D133CD">
            <w:pPr>
              <w:pStyle w:val="normal0"/>
              <w:ind w:left="120" w:right="120"/>
            </w:pPr>
            <w:r>
              <w:rPr>
                <w:sz w:val="18"/>
                <w:szCs w:val="18"/>
              </w:rPr>
              <w:t>Opsamlingsquiz om de 3 energigivende næringsstoffer</w:t>
            </w:r>
          </w:p>
          <w:p w:rsidR="00713829" w:rsidRDefault="00D133CD">
            <w:pPr>
              <w:pStyle w:val="normal0"/>
              <w:ind w:left="120" w:right="120"/>
            </w:pPr>
            <w:r>
              <w:rPr>
                <w:sz w:val="18"/>
                <w:szCs w:val="18"/>
              </w:rPr>
              <w:t xml:space="preserve">Link: </w:t>
            </w:r>
            <w:hyperlink r:id="rId7">
              <w:r>
                <w:rPr>
                  <w:color w:val="1155CC"/>
                  <w:sz w:val="18"/>
                  <w:szCs w:val="18"/>
                  <w:u w:val="single"/>
                </w:rPr>
                <w:t>https://quizlet.com/_2dbf4d</w:t>
              </w:r>
            </w:hyperlink>
          </w:p>
          <w:p w:rsidR="00713829" w:rsidRDefault="00713829">
            <w:pPr>
              <w:pStyle w:val="normal0"/>
              <w:ind w:left="120" w:right="120"/>
            </w:pPr>
          </w:p>
          <w:p w:rsidR="00713829" w:rsidRDefault="00D133CD">
            <w:pPr>
              <w:pStyle w:val="normal0"/>
              <w:ind w:left="120" w:right="120"/>
            </w:pPr>
            <w:r>
              <w:rPr>
                <w:sz w:val="18"/>
                <w:szCs w:val="18"/>
              </w:rPr>
              <w:t>Biologi til tiden: 26-29</w:t>
            </w:r>
          </w:p>
        </w:tc>
        <w:tc>
          <w:tcPr>
            <w:tcW w:w="202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 xml:space="preserve"> Computere med internetadgang</w:t>
            </w:r>
          </w:p>
        </w:tc>
        <w:tc>
          <w:tcPr>
            <w:tcW w:w="177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Fra læreplanen:</w:t>
            </w:r>
          </w:p>
          <w:p w:rsidR="00713829" w:rsidRDefault="00D133CD">
            <w:pPr>
              <w:pStyle w:val="normal0"/>
            </w:pPr>
            <w:r>
              <w:rPr>
                <w:i/>
                <w:sz w:val="18"/>
                <w:szCs w:val="18"/>
              </w:rPr>
              <w:t xml:space="preserve">a) redegøre for biologisk teori </w:t>
            </w:r>
          </w:p>
          <w:p w:rsidR="00713829" w:rsidRDefault="00713829">
            <w:pPr>
              <w:pStyle w:val="normal0"/>
            </w:pPr>
          </w:p>
          <w:p w:rsidR="00713829" w:rsidRDefault="00D133CD">
            <w:pPr>
              <w:pStyle w:val="normal0"/>
            </w:pPr>
            <w:r>
              <w:rPr>
                <w:i/>
                <w:sz w:val="18"/>
                <w:szCs w:val="18"/>
              </w:rPr>
              <w:t>f) udtrykke sig mundtligt om biologiske sammenhænge med inddragelse af relevante faglige begreber</w:t>
            </w:r>
            <w:r>
              <w:rPr>
                <w:sz w:val="18"/>
                <w:szCs w:val="18"/>
              </w:rPr>
              <w:t xml:space="preserve"> </w:t>
            </w:r>
          </w:p>
          <w:p w:rsidR="00713829" w:rsidRDefault="00713829">
            <w:pPr>
              <w:pStyle w:val="normal0"/>
              <w:ind w:right="120"/>
            </w:pPr>
          </w:p>
          <w:p w:rsidR="00713829" w:rsidRDefault="00D133CD">
            <w:pPr>
              <w:pStyle w:val="normal0"/>
              <w:ind w:right="120"/>
            </w:pPr>
            <w:r>
              <w:rPr>
                <w:sz w:val="18"/>
                <w:szCs w:val="18"/>
              </w:rPr>
              <w:t>-Kendskab til opbygnin</w:t>
            </w:r>
            <w:r>
              <w:rPr>
                <w:sz w:val="18"/>
                <w:szCs w:val="18"/>
              </w:rPr>
              <w:t>gen og energiindhold af kulhydrater, fedtstoffer og proteiner</w:t>
            </w:r>
          </w:p>
          <w:p w:rsidR="00713829" w:rsidRDefault="00713829">
            <w:pPr>
              <w:pStyle w:val="normal0"/>
              <w:ind w:right="120"/>
            </w:pPr>
          </w:p>
          <w:p w:rsidR="00713829" w:rsidRDefault="00D133CD">
            <w:pPr>
              <w:pStyle w:val="normal0"/>
              <w:ind w:right="120"/>
            </w:pPr>
            <w:r>
              <w:rPr>
                <w:sz w:val="18"/>
                <w:szCs w:val="18"/>
              </w:rPr>
              <w:t>-Kendskab til næringsstoffernes forekomst i forskellige fødevarer</w:t>
            </w:r>
          </w:p>
        </w:tc>
      </w:tr>
      <w:tr w:rsidR="00713829">
        <w:tblPrEx>
          <w:tblCellMar>
            <w:top w:w="0" w:type="dxa"/>
            <w:left w:w="0" w:type="dxa"/>
            <w:bottom w:w="0" w:type="dxa"/>
            <w:right w:w="0" w:type="dxa"/>
          </w:tblCellMar>
        </w:tblPrEx>
        <w:trPr>
          <w:trHeight w:val="2800"/>
        </w:trPr>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hanging="620"/>
            </w:pPr>
            <w:r>
              <w:rPr>
                <w:sz w:val="18"/>
                <w:szCs w:val="18"/>
              </w:rPr>
              <w:lastRenderedPageBreak/>
              <w:t>3.             3</w:t>
            </w:r>
          </w:p>
        </w:tc>
        <w:tc>
          <w:tcPr>
            <w:tcW w:w="168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Kostanalyse</w:t>
            </w:r>
          </w:p>
        </w:tc>
        <w:tc>
          <w:tcPr>
            <w:tcW w:w="5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-Pararbejde med opgaver på viten.no -Hvordan læser man en varedeklaration (opgave 3)</w:t>
            </w:r>
          </w:p>
          <w:p w:rsidR="00713829" w:rsidRDefault="00713829">
            <w:pPr>
              <w:pStyle w:val="normal0"/>
              <w:ind w:right="120"/>
            </w:pPr>
          </w:p>
          <w:p w:rsidR="00713829" w:rsidRDefault="00D133CD">
            <w:pPr>
              <w:pStyle w:val="normal0"/>
              <w:ind w:right="120"/>
            </w:pPr>
            <w:r>
              <w:rPr>
                <w:sz w:val="18"/>
                <w:szCs w:val="18"/>
              </w:rPr>
              <w:t>-</w:t>
            </w:r>
            <w:proofErr w:type="spellStart"/>
            <w:r>
              <w:rPr>
                <w:sz w:val="18"/>
                <w:szCs w:val="18"/>
              </w:rPr>
              <w:t>LærerIntroduktion</w:t>
            </w:r>
            <w:proofErr w:type="spellEnd"/>
            <w:r>
              <w:rPr>
                <w:sz w:val="18"/>
                <w:szCs w:val="18"/>
              </w:rPr>
              <w:t xml:space="preserve"> til myfitnesspal.com</w:t>
            </w:r>
          </w:p>
          <w:p w:rsidR="00713829" w:rsidRDefault="00713829">
            <w:pPr>
              <w:pStyle w:val="normal0"/>
              <w:ind w:right="120"/>
            </w:pPr>
          </w:p>
          <w:p w:rsidR="00713829" w:rsidRDefault="00D133CD">
            <w:pPr>
              <w:pStyle w:val="normal0"/>
              <w:ind w:right="120"/>
            </w:pPr>
            <w:r>
              <w:rPr>
                <w:sz w:val="18"/>
                <w:szCs w:val="18"/>
              </w:rPr>
              <w:t xml:space="preserve">-Individuelt arbejde med indtastning og analyse af kostdata (øvelsesvejledning 1) </w:t>
            </w:r>
          </w:p>
          <w:p w:rsidR="00713829" w:rsidRDefault="00713829">
            <w:pPr>
              <w:pStyle w:val="normal0"/>
              <w:ind w:right="120"/>
            </w:pPr>
          </w:p>
          <w:p w:rsidR="00713829" w:rsidRDefault="00D133CD">
            <w:pPr>
              <w:pStyle w:val="normal0"/>
              <w:ind w:right="120"/>
            </w:pPr>
            <w:r>
              <w:rPr>
                <w:sz w:val="18"/>
                <w:szCs w:val="18"/>
              </w:rPr>
              <w:t xml:space="preserve"> </w:t>
            </w:r>
          </w:p>
        </w:tc>
        <w:tc>
          <w:tcPr>
            <w:tcW w:w="273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Opgave 3: Hvordan læser man en varedeklaration?</w:t>
            </w:r>
          </w:p>
          <w:p w:rsidR="00713829" w:rsidRDefault="00713829">
            <w:pPr>
              <w:pStyle w:val="normal0"/>
              <w:ind w:right="120"/>
            </w:pPr>
          </w:p>
          <w:p w:rsidR="00713829" w:rsidRDefault="00713829">
            <w:pPr>
              <w:pStyle w:val="normal0"/>
              <w:ind w:right="120"/>
            </w:pPr>
          </w:p>
          <w:p w:rsidR="00713829" w:rsidRDefault="00D133CD">
            <w:pPr>
              <w:pStyle w:val="normal0"/>
              <w:ind w:left="120" w:right="120"/>
            </w:pPr>
            <w:r>
              <w:rPr>
                <w:sz w:val="18"/>
                <w:szCs w:val="18"/>
              </w:rPr>
              <w:t>Øvelsesvejledning 1: Kostanalyse</w:t>
            </w:r>
          </w:p>
          <w:p w:rsidR="00713829" w:rsidRDefault="00713829">
            <w:pPr>
              <w:pStyle w:val="normal0"/>
              <w:ind w:left="120" w:right="120"/>
            </w:pPr>
          </w:p>
          <w:p w:rsidR="00713829" w:rsidRDefault="00D133CD">
            <w:pPr>
              <w:pStyle w:val="normal0"/>
              <w:ind w:left="120" w:right="120"/>
            </w:pPr>
            <w:hyperlink r:id="rId8">
              <w:r>
                <w:rPr>
                  <w:color w:val="1155CC"/>
                  <w:sz w:val="18"/>
                  <w:szCs w:val="18"/>
                  <w:u w:val="single"/>
                </w:rPr>
                <w:t>www.myfitnesspal.com</w:t>
              </w:r>
            </w:hyperlink>
          </w:p>
          <w:p w:rsidR="00713829" w:rsidRDefault="00713829">
            <w:pPr>
              <w:pStyle w:val="normal0"/>
              <w:ind w:left="120" w:right="120"/>
            </w:pPr>
          </w:p>
          <w:p w:rsidR="00713829" w:rsidRDefault="00D133CD">
            <w:pPr>
              <w:pStyle w:val="normal0"/>
              <w:ind w:left="120" w:right="120"/>
            </w:pPr>
            <w:r>
              <w:rPr>
                <w:sz w:val="18"/>
                <w:szCs w:val="18"/>
              </w:rPr>
              <w:t xml:space="preserve">Tekst 3: De Grønlandske Kostråd </w:t>
            </w:r>
          </w:p>
        </w:tc>
        <w:tc>
          <w:tcPr>
            <w:tcW w:w="202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Computer med internetadgang</w:t>
            </w:r>
          </w:p>
        </w:tc>
        <w:tc>
          <w:tcPr>
            <w:tcW w:w="177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Fra læreplanen:</w:t>
            </w:r>
          </w:p>
          <w:p w:rsidR="00713829" w:rsidRDefault="00D133CD">
            <w:pPr>
              <w:pStyle w:val="normal0"/>
            </w:pPr>
            <w:r>
              <w:rPr>
                <w:i/>
                <w:sz w:val="18"/>
                <w:szCs w:val="18"/>
              </w:rPr>
              <w:t>d) indsamle og analysere biologiske data</w:t>
            </w:r>
          </w:p>
          <w:p w:rsidR="00713829" w:rsidRDefault="00713829">
            <w:pPr>
              <w:pStyle w:val="normal0"/>
              <w:ind w:right="120"/>
            </w:pPr>
          </w:p>
          <w:p w:rsidR="00713829" w:rsidRDefault="00D133CD">
            <w:pPr>
              <w:pStyle w:val="normal0"/>
              <w:ind w:right="120"/>
            </w:pPr>
            <w:r>
              <w:rPr>
                <w:sz w:val="18"/>
                <w:szCs w:val="18"/>
              </w:rPr>
              <w:t>Fortolkning af varedeklaration</w:t>
            </w:r>
          </w:p>
          <w:p w:rsidR="00713829" w:rsidRDefault="00713829">
            <w:pPr>
              <w:pStyle w:val="normal0"/>
              <w:ind w:right="120"/>
            </w:pPr>
          </w:p>
          <w:p w:rsidR="00713829" w:rsidRDefault="00D133CD">
            <w:pPr>
              <w:pStyle w:val="normal0"/>
              <w:ind w:right="120"/>
            </w:pPr>
            <w:r>
              <w:rPr>
                <w:sz w:val="18"/>
                <w:szCs w:val="18"/>
              </w:rPr>
              <w:t>Analyse af næringsindholdet af en dags</w:t>
            </w:r>
            <w:r>
              <w:rPr>
                <w:sz w:val="18"/>
                <w:szCs w:val="18"/>
              </w:rPr>
              <w:t>kost i forhold til de grønlandske kostråd</w:t>
            </w:r>
          </w:p>
        </w:tc>
      </w:tr>
      <w:tr w:rsidR="00713829">
        <w:tblPrEx>
          <w:tblCellMar>
            <w:top w:w="0" w:type="dxa"/>
            <w:left w:w="0" w:type="dxa"/>
            <w:bottom w:w="0" w:type="dxa"/>
            <w:right w:w="0" w:type="dxa"/>
          </w:tblCellMar>
        </w:tblPrEx>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hanging="620"/>
            </w:pPr>
            <w:r>
              <w:rPr>
                <w:sz w:val="18"/>
                <w:szCs w:val="18"/>
              </w:rPr>
              <w:t>4.             4</w:t>
            </w:r>
          </w:p>
        </w:tc>
        <w:tc>
          <w:tcPr>
            <w:tcW w:w="168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 xml:space="preserve">Fordøjelsessystemet og forsøg med </w:t>
            </w:r>
            <w:proofErr w:type="spellStart"/>
            <w:r>
              <w:rPr>
                <w:sz w:val="18"/>
                <w:szCs w:val="18"/>
              </w:rPr>
              <w:t>spytamylase</w:t>
            </w:r>
            <w:proofErr w:type="spellEnd"/>
          </w:p>
        </w:tc>
        <w:tc>
          <w:tcPr>
            <w:tcW w:w="5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 xml:space="preserve">-Lærerintroduktion af fordøjelsessystemet (figur 40 i Biologi til tiden) herunder enzymer. </w:t>
            </w:r>
          </w:p>
          <w:p w:rsidR="00713829" w:rsidRDefault="00713829">
            <w:pPr>
              <w:pStyle w:val="normal0"/>
              <w:ind w:left="120" w:right="120"/>
            </w:pPr>
          </w:p>
          <w:p w:rsidR="00713829" w:rsidRDefault="00D133CD">
            <w:pPr>
              <w:pStyle w:val="normal0"/>
              <w:ind w:left="120" w:right="120"/>
            </w:pPr>
            <w:r>
              <w:rPr>
                <w:sz w:val="18"/>
                <w:szCs w:val="18"/>
              </w:rPr>
              <w:t xml:space="preserve">-20 min: Gruppearbejde med fordøjelsen af et af næringsstofferne (opgave 4). </w:t>
            </w:r>
          </w:p>
          <w:p w:rsidR="00713829" w:rsidRDefault="00D133CD">
            <w:pPr>
              <w:pStyle w:val="normal0"/>
              <w:ind w:left="120" w:right="120"/>
            </w:pPr>
            <w:r>
              <w:rPr>
                <w:sz w:val="18"/>
                <w:szCs w:val="18"/>
              </w:rPr>
              <w:t xml:space="preserve"> </w:t>
            </w:r>
          </w:p>
          <w:p w:rsidR="00713829" w:rsidRDefault="00D133CD">
            <w:pPr>
              <w:pStyle w:val="normal0"/>
              <w:ind w:left="120" w:right="120"/>
            </w:pPr>
            <w:r>
              <w:rPr>
                <w:sz w:val="18"/>
                <w:szCs w:val="18"/>
              </w:rPr>
              <w:t>-Alle grupper skriver kort beskrivelse af nedbrydningen af deres næringsstof med udgangspunkt i figur 40 i Biologi til tiden.</w:t>
            </w:r>
          </w:p>
          <w:p w:rsidR="00713829" w:rsidRDefault="00D133CD">
            <w:pPr>
              <w:pStyle w:val="normal0"/>
              <w:ind w:left="120" w:right="120"/>
            </w:pPr>
            <w:r>
              <w:rPr>
                <w:sz w:val="18"/>
                <w:szCs w:val="18"/>
              </w:rPr>
              <w:t xml:space="preserve"> </w:t>
            </w:r>
          </w:p>
          <w:p w:rsidR="00713829" w:rsidRDefault="00D133CD">
            <w:pPr>
              <w:pStyle w:val="normal0"/>
              <w:ind w:left="120" w:right="120"/>
            </w:pPr>
            <w:r>
              <w:rPr>
                <w:sz w:val="18"/>
                <w:szCs w:val="18"/>
              </w:rPr>
              <w:t xml:space="preserve">-Grupperne læser teksten som 2 andre grupper har skrevet og sætter den ind i deres eget dokument </w:t>
            </w:r>
          </w:p>
          <w:p w:rsidR="00713829" w:rsidRDefault="00D133CD">
            <w:pPr>
              <w:pStyle w:val="normal0"/>
              <w:ind w:left="120" w:right="120"/>
            </w:pPr>
            <w:r>
              <w:rPr>
                <w:sz w:val="18"/>
                <w:szCs w:val="18"/>
              </w:rPr>
              <w:t xml:space="preserve">Dette kan med fordel laves i </w:t>
            </w:r>
            <w:proofErr w:type="spellStart"/>
            <w:r>
              <w:rPr>
                <w:sz w:val="18"/>
                <w:szCs w:val="18"/>
              </w:rPr>
              <w:t>google</w:t>
            </w:r>
            <w:proofErr w:type="spellEnd"/>
            <w:r>
              <w:rPr>
                <w:sz w:val="18"/>
                <w:szCs w:val="18"/>
              </w:rPr>
              <w:t xml:space="preserve"> </w:t>
            </w:r>
            <w:proofErr w:type="spellStart"/>
            <w:r>
              <w:rPr>
                <w:sz w:val="18"/>
                <w:szCs w:val="18"/>
              </w:rPr>
              <w:t>doc</w:t>
            </w:r>
            <w:proofErr w:type="spellEnd"/>
            <w:r>
              <w:rPr>
                <w:sz w:val="18"/>
                <w:szCs w:val="18"/>
              </w:rPr>
              <w:t xml:space="preserve">. </w:t>
            </w:r>
          </w:p>
          <w:p w:rsidR="00713829" w:rsidRDefault="00713829">
            <w:pPr>
              <w:pStyle w:val="normal0"/>
              <w:ind w:left="120" w:right="120"/>
            </w:pPr>
          </w:p>
          <w:p w:rsidR="00713829" w:rsidRDefault="00D133CD">
            <w:pPr>
              <w:pStyle w:val="normal0"/>
              <w:ind w:left="120" w:right="120"/>
            </w:pPr>
            <w:r>
              <w:rPr>
                <w:sz w:val="18"/>
                <w:szCs w:val="18"/>
              </w:rPr>
              <w:t xml:space="preserve">-Simpelt forsøg med </w:t>
            </w:r>
            <w:proofErr w:type="spellStart"/>
            <w:r>
              <w:rPr>
                <w:sz w:val="18"/>
                <w:szCs w:val="18"/>
              </w:rPr>
              <w:t>spytamylase</w:t>
            </w:r>
            <w:proofErr w:type="spellEnd"/>
            <w:r>
              <w:rPr>
                <w:sz w:val="18"/>
                <w:szCs w:val="18"/>
              </w:rPr>
              <w:t xml:space="preserve"> (øvelsesvejledning 2).</w:t>
            </w:r>
          </w:p>
        </w:tc>
        <w:tc>
          <w:tcPr>
            <w:tcW w:w="273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Opgave 4: Fordøjelse og nedbrydning af næringsstoffer</w:t>
            </w:r>
          </w:p>
          <w:p w:rsidR="00713829" w:rsidRDefault="00713829">
            <w:pPr>
              <w:pStyle w:val="normal0"/>
              <w:ind w:right="120"/>
            </w:pPr>
          </w:p>
          <w:p w:rsidR="00713829" w:rsidRDefault="00D133CD">
            <w:pPr>
              <w:pStyle w:val="normal0"/>
              <w:ind w:right="120"/>
            </w:pPr>
            <w:r>
              <w:rPr>
                <w:sz w:val="18"/>
                <w:szCs w:val="18"/>
              </w:rPr>
              <w:t>Øvels</w:t>
            </w:r>
            <w:r>
              <w:rPr>
                <w:sz w:val="18"/>
                <w:szCs w:val="18"/>
              </w:rPr>
              <w:t xml:space="preserve">esvejledning 2: </w:t>
            </w:r>
            <w:proofErr w:type="spellStart"/>
            <w:r>
              <w:rPr>
                <w:sz w:val="18"/>
                <w:szCs w:val="18"/>
              </w:rPr>
              <w:t>Spytamylase</w:t>
            </w:r>
            <w:proofErr w:type="spellEnd"/>
          </w:p>
          <w:p w:rsidR="00713829" w:rsidRDefault="00713829">
            <w:pPr>
              <w:pStyle w:val="normal0"/>
              <w:ind w:right="120"/>
            </w:pPr>
          </w:p>
          <w:p w:rsidR="00713829" w:rsidRDefault="00D133CD">
            <w:pPr>
              <w:pStyle w:val="normal0"/>
              <w:ind w:right="120"/>
            </w:pPr>
            <w:r>
              <w:rPr>
                <w:sz w:val="18"/>
                <w:szCs w:val="18"/>
              </w:rPr>
              <w:t>Biologi til tiden: 22-24</w:t>
            </w:r>
          </w:p>
          <w:p w:rsidR="00713829" w:rsidRDefault="00713829">
            <w:pPr>
              <w:pStyle w:val="normal0"/>
              <w:ind w:right="120"/>
            </w:pPr>
          </w:p>
        </w:tc>
        <w:tc>
          <w:tcPr>
            <w:tcW w:w="202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Computere</w:t>
            </w:r>
          </w:p>
          <w:p w:rsidR="00713829" w:rsidRDefault="00713829">
            <w:pPr>
              <w:pStyle w:val="normal0"/>
              <w:spacing w:line="240" w:lineRule="auto"/>
            </w:pPr>
          </w:p>
          <w:p w:rsidR="00713829" w:rsidRDefault="00D133CD">
            <w:pPr>
              <w:pStyle w:val="normal0"/>
              <w:spacing w:line="240" w:lineRule="auto"/>
            </w:pPr>
            <w:r>
              <w:rPr>
                <w:sz w:val="18"/>
                <w:szCs w:val="18"/>
              </w:rPr>
              <w:t xml:space="preserve">Ting til øvelsen: 0,2% stivelsesopløsning, </w:t>
            </w:r>
            <w:proofErr w:type="spellStart"/>
            <w:r>
              <w:rPr>
                <w:sz w:val="18"/>
                <w:szCs w:val="18"/>
              </w:rPr>
              <w:t>iod-iodkalium</w:t>
            </w:r>
            <w:proofErr w:type="spellEnd"/>
            <w:r>
              <w:rPr>
                <w:sz w:val="18"/>
                <w:szCs w:val="18"/>
              </w:rPr>
              <w:t xml:space="preserve">, petriskål, ur, spytopløsning. </w:t>
            </w:r>
          </w:p>
        </w:tc>
        <w:tc>
          <w:tcPr>
            <w:tcW w:w="177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Fra læreplanen:</w:t>
            </w:r>
          </w:p>
          <w:p w:rsidR="00713829" w:rsidRDefault="00D133CD">
            <w:pPr>
              <w:pStyle w:val="normal0"/>
            </w:pPr>
            <w:r>
              <w:rPr>
                <w:i/>
                <w:sz w:val="18"/>
                <w:szCs w:val="18"/>
              </w:rPr>
              <w:t xml:space="preserve"> a) redegøre for biologisk teori </w:t>
            </w:r>
          </w:p>
          <w:p w:rsidR="00713829" w:rsidRDefault="00713829">
            <w:pPr>
              <w:pStyle w:val="normal0"/>
            </w:pPr>
          </w:p>
          <w:p w:rsidR="00713829" w:rsidRDefault="00D133CD">
            <w:pPr>
              <w:pStyle w:val="normal0"/>
            </w:pPr>
            <w:r>
              <w:rPr>
                <w:i/>
                <w:sz w:val="18"/>
                <w:szCs w:val="18"/>
              </w:rPr>
              <w:t xml:space="preserve"> b) indhente biologisk information </w:t>
            </w:r>
          </w:p>
          <w:p w:rsidR="00713829" w:rsidRDefault="00713829">
            <w:pPr>
              <w:pStyle w:val="normal0"/>
            </w:pPr>
          </w:p>
          <w:p w:rsidR="00713829" w:rsidRDefault="00D133CD">
            <w:pPr>
              <w:pStyle w:val="normal0"/>
              <w:ind w:right="120"/>
            </w:pPr>
            <w:r>
              <w:rPr>
                <w:i/>
                <w:sz w:val="18"/>
                <w:szCs w:val="18"/>
              </w:rPr>
              <w:t>c) opstille enkle hypoteser som udgangspunkt for biologiske eksperimenter</w:t>
            </w:r>
          </w:p>
          <w:p w:rsidR="00713829" w:rsidRDefault="00713829">
            <w:pPr>
              <w:pStyle w:val="normal0"/>
              <w:ind w:right="120"/>
            </w:pPr>
          </w:p>
          <w:p w:rsidR="00713829" w:rsidRDefault="00D133CD">
            <w:pPr>
              <w:pStyle w:val="normal0"/>
            </w:pPr>
            <w:r>
              <w:rPr>
                <w:i/>
                <w:sz w:val="18"/>
                <w:szCs w:val="18"/>
              </w:rPr>
              <w:t xml:space="preserve"> d) udføre eksperimentelt arbejde</w:t>
            </w:r>
          </w:p>
          <w:p w:rsidR="00713829" w:rsidRDefault="00713829">
            <w:pPr>
              <w:pStyle w:val="normal0"/>
              <w:ind w:right="120"/>
            </w:pPr>
          </w:p>
          <w:p w:rsidR="00713829" w:rsidRDefault="00D133CD">
            <w:pPr>
              <w:pStyle w:val="normal0"/>
              <w:ind w:right="120"/>
            </w:pPr>
            <w:r>
              <w:rPr>
                <w:sz w:val="18"/>
                <w:szCs w:val="18"/>
              </w:rPr>
              <w:t xml:space="preserve">Forklare nedbrydningen af </w:t>
            </w:r>
            <w:r>
              <w:rPr>
                <w:sz w:val="18"/>
                <w:szCs w:val="18"/>
              </w:rPr>
              <w:lastRenderedPageBreak/>
              <w:t xml:space="preserve">kulhydrater, proteiner og fedt. </w:t>
            </w:r>
          </w:p>
          <w:p w:rsidR="00713829" w:rsidRDefault="00713829">
            <w:pPr>
              <w:pStyle w:val="normal0"/>
              <w:ind w:left="120" w:right="120"/>
            </w:pPr>
          </w:p>
          <w:p w:rsidR="00713829" w:rsidRDefault="00D133CD">
            <w:pPr>
              <w:pStyle w:val="normal0"/>
              <w:ind w:right="120"/>
            </w:pPr>
            <w:r>
              <w:rPr>
                <w:sz w:val="18"/>
                <w:szCs w:val="18"/>
              </w:rPr>
              <w:t>Skriftlig formidling af fagligt stof</w:t>
            </w:r>
          </w:p>
          <w:p w:rsidR="00713829" w:rsidRDefault="00713829">
            <w:pPr>
              <w:pStyle w:val="normal0"/>
              <w:ind w:right="120"/>
            </w:pPr>
          </w:p>
          <w:p w:rsidR="00713829" w:rsidRDefault="00D133CD">
            <w:pPr>
              <w:pStyle w:val="normal0"/>
              <w:ind w:right="120"/>
            </w:pPr>
            <w:r>
              <w:rPr>
                <w:sz w:val="18"/>
                <w:szCs w:val="18"/>
              </w:rPr>
              <w:t xml:space="preserve">Udføre eksperiment med </w:t>
            </w:r>
            <w:proofErr w:type="spellStart"/>
            <w:r>
              <w:rPr>
                <w:sz w:val="18"/>
                <w:szCs w:val="18"/>
              </w:rPr>
              <w:t>spytamylase</w:t>
            </w:r>
            <w:proofErr w:type="spellEnd"/>
          </w:p>
        </w:tc>
      </w:tr>
      <w:tr w:rsidR="00713829">
        <w:tblPrEx>
          <w:tblCellMar>
            <w:top w:w="0" w:type="dxa"/>
            <w:left w:w="0" w:type="dxa"/>
            <w:bottom w:w="0" w:type="dxa"/>
            <w:right w:w="0" w:type="dxa"/>
          </w:tblCellMar>
        </w:tblPrEx>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hanging="620"/>
            </w:pPr>
            <w:r>
              <w:rPr>
                <w:sz w:val="18"/>
                <w:szCs w:val="18"/>
              </w:rPr>
              <w:lastRenderedPageBreak/>
              <w:t>5.             5</w:t>
            </w:r>
          </w:p>
        </w:tc>
        <w:tc>
          <w:tcPr>
            <w:tcW w:w="168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Energiomsætning</w:t>
            </w:r>
          </w:p>
          <w:p w:rsidR="00713829" w:rsidRDefault="00D133CD">
            <w:pPr>
              <w:pStyle w:val="normal0"/>
              <w:ind w:left="120" w:right="120"/>
            </w:pPr>
            <w:r>
              <w:rPr>
                <w:sz w:val="18"/>
                <w:szCs w:val="18"/>
              </w:rPr>
              <w:t>Cellers opbygning og respiration</w:t>
            </w:r>
          </w:p>
        </w:tc>
        <w:tc>
          <w:tcPr>
            <w:tcW w:w="5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 xml:space="preserve">-Introduktion til energibalance og energiforbrug - herunder celler respiration i mitokondrierne </w:t>
            </w:r>
          </w:p>
          <w:p w:rsidR="00713829" w:rsidRDefault="00713829">
            <w:pPr>
              <w:pStyle w:val="normal0"/>
              <w:ind w:left="120" w:right="120"/>
            </w:pPr>
          </w:p>
          <w:p w:rsidR="00713829" w:rsidRDefault="00D133CD">
            <w:pPr>
              <w:pStyle w:val="normal0"/>
              <w:ind w:left="120" w:right="120"/>
            </w:pPr>
            <w:r>
              <w:rPr>
                <w:sz w:val="18"/>
                <w:szCs w:val="18"/>
              </w:rPr>
              <w:t xml:space="preserve">-Individuel beregning af energiforbrug ud fra figur 36 i Biologi til tiden </w:t>
            </w:r>
          </w:p>
          <w:p w:rsidR="00713829" w:rsidRDefault="00713829">
            <w:pPr>
              <w:pStyle w:val="normal0"/>
              <w:ind w:left="120" w:right="120"/>
            </w:pPr>
          </w:p>
          <w:p w:rsidR="00713829" w:rsidRDefault="00D133CD">
            <w:pPr>
              <w:pStyle w:val="normal0"/>
              <w:ind w:left="120" w:right="120"/>
            </w:pPr>
            <w:r>
              <w:rPr>
                <w:sz w:val="18"/>
                <w:szCs w:val="18"/>
              </w:rPr>
              <w:t>-Pararbejde med</w:t>
            </w:r>
            <w:r>
              <w:rPr>
                <w:sz w:val="18"/>
                <w:szCs w:val="18"/>
              </w:rPr>
              <w:t xml:space="preserve"> opgaver (opgave 5)</w:t>
            </w:r>
          </w:p>
          <w:p w:rsidR="00713829" w:rsidRDefault="00713829">
            <w:pPr>
              <w:pStyle w:val="normal0"/>
              <w:ind w:right="120"/>
            </w:pPr>
          </w:p>
        </w:tc>
        <w:tc>
          <w:tcPr>
            <w:tcW w:w="273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Opgave 5: Din energibalance</w:t>
            </w:r>
          </w:p>
          <w:p w:rsidR="00713829" w:rsidRDefault="00713829">
            <w:pPr>
              <w:pStyle w:val="normal0"/>
              <w:ind w:right="120"/>
            </w:pPr>
          </w:p>
          <w:p w:rsidR="00713829" w:rsidRDefault="00D133CD">
            <w:pPr>
              <w:pStyle w:val="normal0"/>
              <w:ind w:right="120"/>
            </w:pPr>
            <w:r>
              <w:rPr>
                <w:sz w:val="18"/>
                <w:szCs w:val="18"/>
              </w:rPr>
              <w:t>Biologi til tiden: 22</w:t>
            </w:r>
          </w:p>
        </w:tc>
        <w:tc>
          <w:tcPr>
            <w:tcW w:w="202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 xml:space="preserve"> Lommeregner</w:t>
            </w:r>
          </w:p>
        </w:tc>
        <w:tc>
          <w:tcPr>
            <w:tcW w:w="177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Fra læreplanen:</w:t>
            </w:r>
          </w:p>
          <w:p w:rsidR="00713829" w:rsidRDefault="00D133CD">
            <w:pPr>
              <w:pStyle w:val="normal0"/>
            </w:pPr>
            <w:r>
              <w:rPr>
                <w:i/>
                <w:sz w:val="18"/>
                <w:szCs w:val="18"/>
              </w:rPr>
              <w:t xml:space="preserve">a) redegøre for biologisk teori og arbejdsmetode </w:t>
            </w:r>
          </w:p>
          <w:p w:rsidR="00713829" w:rsidRDefault="00713829">
            <w:pPr>
              <w:pStyle w:val="normal0"/>
            </w:pPr>
          </w:p>
          <w:p w:rsidR="00713829" w:rsidRDefault="00D133CD">
            <w:pPr>
              <w:pStyle w:val="normal0"/>
            </w:pPr>
            <w:r>
              <w:rPr>
                <w:i/>
                <w:sz w:val="18"/>
                <w:szCs w:val="18"/>
              </w:rPr>
              <w:t xml:space="preserve"> d) indsamle og analysere biologiske data </w:t>
            </w:r>
          </w:p>
          <w:p w:rsidR="00713829" w:rsidRDefault="00713829">
            <w:pPr>
              <w:pStyle w:val="normal0"/>
              <w:ind w:right="120"/>
            </w:pPr>
          </w:p>
          <w:p w:rsidR="00713829" w:rsidRDefault="00D133CD">
            <w:pPr>
              <w:pStyle w:val="normal0"/>
              <w:ind w:right="120"/>
            </w:pPr>
            <w:r>
              <w:rPr>
                <w:sz w:val="18"/>
                <w:szCs w:val="18"/>
              </w:rPr>
              <w:t>At kunne udregne eget energibehov og relatere dette i forhold til indtagelse af næringsstofferne</w:t>
            </w:r>
          </w:p>
        </w:tc>
      </w:tr>
      <w:tr w:rsidR="00713829">
        <w:tblPrEx>
          <w:tblCellMar>
            <w:top w:w="0" w:type="dxa"/>
            <w:left w:w="0" w:type="dxa"/>
            <w:bottom w:w="0" w:type="dxa"/>
            <w:right w:w="0" w:type="dxa"/>
          </w:tblCellMar>
        </w:tblPrEx>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hanging="620"/>
            </w:pPr>
            <w:r>
              <w:rPr>
                <w:sz w:val="18"/>
                <w:szCs w:val="18"/>
              </w:rPr>
              <w:t xml:space="preserve">6.           6  </w:t>
            </w:r>
          </w:p>
        </w:tc>
        <w:tc>
          <w:tcPr>
            <w:tcW w:w="168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Blodsukker og insulin</w:t>
            </w:r>
          </w:p>
          <w:p w:rsidR="00713829" w:rsidRDefault="00D133CD">
            <w:pPr>
              <w:pStyle w:val="normal0"/>
              <w:ind w:left="120" w:right="120"/>
            </w:pPr>
            <w:r>
              <w:rPr>
                <w:sz w:val="18"/>
                <w:szCs w:val="18"/>
              </w:rPr>
              <w:t>Diabetes 1 og 2</w:t>
            </w:r>
          </w:p>
        </w:tc>
        <w:tc>
          <w:tcPr>
            <w:tcW w:w="5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-Vodcast fra frividen.dk. – eleverne tager noter</w:t>
            </w:r>
          </w:p>
          <w:p w:rsidR="00713829" w:rsidRDefault="00D133CD">
            <w:pPr>
              <w:pStyle w:val="normal0"/>
              <w:ind w:left="120" w:right="120"/>
            </w:pPr>
            <w:r>
              <w:rPr>
                <w:sz w:val="18"/>
                <w:szCs w:val="18"/>
              </w:rPr>
              <w:t xml:space="preserve"> </w:t>
            </w:r>
          </w:p>
          <w:p w:rsidR="00713829" w:rsidRDefault="00D133CD">
            <w:pPr>
              <w:pStyle w:val="normal0"/>
              <w:ind w:right="120"/>
            </w:pPr>
            <w:r>
              <w:rPr>
                <w:sz w:val="18"/>
                <w:szCs w:val="18"/>
              </w:rPr>
              <w:t>-Lærergennemgang af figur 44 + 45 i Biologi til tiden</w:t>
            </w:r>
          </w:p>
          <w:p w:rsidR="00713829" w:rsidRDefault="00713829">
            <w:pPr>
              <w:pStyle w:val="normal0"/>
              <w:ind w:right="120"/>
            </w:pPr>
          </w:p>
          <w:p w:rsidR="00713829" w:rsidRDefault="00D133CD">
            <w:pPr>
              <w:pStyle w:val="normal0"/>
              <w:ind w:right="120"/>
            </w:pPr>
            <w:r>
              <w:rPr>
                <w:sz w:val="18"/>
                <w:szCs w:val="18"/>
              </w:rPr>
              <w:t>-Individuel arbejde om blodsukkerregulering (opgave 6)</w:t>
            </w:r>
          </w:p>
          <w:p w:rsidR="00713829" w:rsidRDefault="00D133CD">
            <w:pPr>
              <w:pStyle w:val="normal0"/>
              <w:ind w:left="120" w:right="120"/>
            </w:pPr>
            <w:r>
              <w:rPr>
                <w:sz w:val="18"/>
                <w:szCs w:val="18"/>
              </w:rPr>
              <w:t xml:space="preserve"> </w:t>
            </w:r>
          </w:p>
          <w:p w:rsidR="00713829" w:rsidRDefault="00D133CD">
            <w:pPr>
              <w:pStyle w:val="normal0"/>
              <w:ind w:right="120"/>
            </w:pPr>
            <w:r>
              <w:rPr>
                <w:sz w:val="18"/>
                <w:szCs w:val="18"/>
              </w:rPr>
              <w:t xml:space="preserve">-Introduktion til diabetes- klip fra </w:t>
            </w:r>
            <w:proofErr w:type="spellStart"/>
            <w:r>
              <w:rPr>
                <w:sz w:val="18"/>
                <w:szCs w:val="18"/>
              </w:rPr>
              <w:t>youtube</w:t>
            </w:r>
            <w:proofErr w:type="spellEnd"/>
            <w:r>
              <w:rPr>
                <w:sz w:val="18"/>
                <w:szCs w:val="18"/>
              </w:rPr>
              <w:t xml:space="preserve"> (engelsk)– eleverne tager noter</w:t>
            </w:r>
          </w:p>
          <w:p w:rsidR="00713829" w:rsidRDefault="00713829">
            <w:pPr>
              <w:pStyle w:val="normal0"/>
              <w:ind w:right="120"/>
            </w:pPr>
          </w:p>
          <w:p w:rsidR="00713829" w:rsidRDefault="00D133CD">
            <w:pPr>
              <w:pStyle w:val="normal0"/>
              <w:ind w:right="120"/>
            </w:pPr>
            <w:r>
              <w:rPr>
                <w:sz w:val="18"/>
                <w:szCs w:val="18"/>
              </w:rPr>
              <w:lastRenderedPageBreak/>
              <w:t xml:space="preserve">-Samlet gennemgang af noter og gennemgang figur fra ingeniøren.dk </w:t>
            </w:r>
          </w:p>
          <w:p w:rsidR="00713829" w:rsidRDefault="00713829">
            <w:pPr>
              <w:pStyle w:val="normal0"/>
              <w:ind w:left="120" w:right="120"/>
            </w:pPr>
          </w:p>
        </w:tc>
        <w:tc>
          <w:tcPr>
            <w:tcW w:w="273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lastRenderedPageBreak/>
              <w:t>Frividen: http://www.frividen.dk/fysiologi/#Video_8_Hormonerne_Insulin_og_glukagon_og_vores_blodsukker</w:t>
            </w:r>
          </w:p>
          <w:p w:rsidR="00713829" w:rsidRDefault="00713829">
            <w:pPr>
              <w:pStyle w:val="normal0"/>
              <w:ind w:left="120" w:right="120"/>
            </w:pPr>
          </w:p>
          <w:p w:rsidR="00713829" w:rsidRDefault="00D133CD">
            <w:pPr>
              <w:pStyle w:val="normal0"/>
              <w:ind w:right="120"/>
            </w:pPr>
            <w:r>
              <w:rPr>
                <w:sz w:val="18"/>
                <w:szCs w:val="18"/>
              </w:rPr>
              <w:t xml:space="preserve">Opgave 6: Blodsukkerregulering- Indsæt de rigtige ord </w:t>
            </w:r>
          </w:p>
          <w:p w:rsidR="00713829" w:rsidRDefault="00713829">
            <w:pPr>
              <w:pStyle w:val="normal0"/>
              <w:ind w:left="120" w:right="120"/>
            </w:pPr>
          </w:p>
          <w:p w:rsidR="00713829" w:rsidRDefault="00D133CD">
            <w:pPr>
              <w:pStyle w:val="normal0"/>
              <w:ind w:right="120"/>
            </w:pPr>
            <w:r>
              <w:rPr>
                <w:sz w:val="18"/>
                <w:szCs w:val="18"/>
              </w:rPr>
              <w:t>Diabetes klip: https://www.youtube.com/watch?v=RGTPIV5mC58</w:t>
            </w:r>
          </w:p>
          <w:p w:rsidR="00713829" w:rsidRDefault="00713829">
            <w:pPr>
              <w:pStyle w:val="normal0"/>
              <w:ind w:left="120" w:right="120"/>
            </w:pPr>
          </w:p>
          <w:p w:rsidR="00713829" w:rsidRDefault="00D133CD">
            <w:pPr>
              <w:pStyle w:val="normal0"/>
              <w:ind w:right="120"/>
            </w:pPr>
            <w:r>
              <w:rPr>
                <w:sz w:val="18"/>
                <w:szCs w:val="18"/>
              </w:rPr>
              <w:t>Figur fra ingeniøren</w:t>
            </w:r>
          </w:p>
          <w:p w:rsidR="00713829" w:rsidRDefault="00713829">
            <w:pPr>
              <w:pStyle w:val="normal0"/>
              <w:ind w:left="120" w:right="120"/>
            </w:pPr>
          </w:p>
          <w:p w:rsidR="00713829" w:rsidRDefault="00D133CD">
            <w:pPr>
              <w:pStyle w:val="normal0"/>
              <w:ind w:right="120"/>
            </w:pPr>
            <w:r>
              <w:rPr>
                <w:sz w:val="18"/>
                <w:szCs w:val="18"/>
              </w:rPr>
              <w:t xml:space="preserve">Biologi til </w:t>
            </w:r>
            <w:r>
              <w:rPr>
                <w:sz w:val="18"/>
                <w:szCs w:val="18"/>
              </w:rPr>
              <w:t>tiden: 29-31</w:t>
            </w:r>
          </w:p>
        </w:tc>
        <w:tc>
          <w:tcPr>
            <w:tcW w:w="202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lastRenderedPageBreak/>
              <w:t xml:space="preserve"> </w:t>
            </w:r>
          </w:p>
        </w:tc>
        <w:tc>
          <w:tcPr>
            <w:tcW w:w="177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Fra læreplanen:</w:t>
            </w:r>
          </w:p>
          <w:p w:rsidR="00713829" w:rsidRDefault="00D133CD">
            <w:pPr>
              <w:pStyle w:val="normal0"/>
            </w:pPr>
            <w:r>
              <w:rPr>
                <w:i/>
                <w:sz w:val="18"/>
                <w:szCs w:val="18"/>
              </w:rPr>
              <w:t xml:space="preserve"> a) redegøre for biologisk teori </w:t>
            </w:r>
          </w:p>
          <w:p w:rsidR="00713829" w:rsidRDefault="00713829">
            <w:pPr>
              <w:pStyle w:val="normal0"/>
              <w:ind w:right="120"/>
            </w:pPr>
          </w:p>
          <w:p w:rsidR="00713829" w:rsidRDefault="00713829">
            <w:pPr>
              <w:pStyle w:val="normal0"/>
              <w:ind w:right="120"/>
            </w:pPr>
          </w:p>
          <w:p w:rsidR="00713829" w:rsidRDefault="00D133CD">
            <w:pPr>
              <w:pStyle w:val="normal0"/>
              <w:ind w:right="120"/>
            </w:pPr>
            <w:r>
              <w:rPr>
                <w:sz w:val="18"/>
                <w:szCs w:val="18"/>
              </w:rPr>
              <w:t xml:space="preserve">At kunne forstå blodsukkerreguleringen </w:t>
            </w:r>
          </w:p>
        </w:tc>
      </w:tr>
      <w:tr w:rsidR="00713829">
        <w:tblPrEx>
          <w:tblCellMar>
            <w:top w:w="0" w:type="dxa"/>
            <w:left w:w="0" w:type="dxa"/>
            <w:bottom w:w="0" w:type="dxa"/>
            <w:right w:w="0" w:type="dxa"/>
          </w:tblCellMar>
        </w:tblPrEx>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hanging="620"/>
            </w:pPr>
            <w:r>
              <w:rPr>
                <w:sz w:val="18"/>
                <w:szCs w:val="18"/>
              </w:rPr>
              <w:lastRenderedPageBreak/>
              <w:t>7.             7</w:t>
            </w:r>
          </w:p>
        </w:tc>
        <w:tc>
          <w:tcPr>
            <w:tcW w:w="168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Blodsukkermåling</w:t>
            </w:r>
          </w:p>
          <w:p w:rsidR="00713829" w:rsidRDefault="00D133CD">
            <w:pPr>
              <w:pStyle w:val="normal0"/>
              <w:ind w:left="120" w:right="120"/>
            </w:pPr>
            <w:r>
              <w:rPr>
                <w:sz w:val="18"/>
                <w:szCs w:val="18"/>
                <w:highlight w:val="yellow"/>
              </w:rPr>
              <w:t xml:space="preserve"> </w:t>
            </w:r>
          </w:p>
        </w:tc>
        <w:tc>
          <w:tcPr>
            <w:tcW w:w="5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-Øvelse om blodsukkerstigninger efter indtagelse af forskellige fødevarer (øvelsesvejledning 3)</w:t>
            </w:r>
          </w:p>
          <w:p w:rsidR="00713829" w:rsidRDefault="00713829">
            <w:pPr>
              <w:pStyle w:val="normal0"/>
              <w:ind w:right="120"/>
            </w:pPr>
          </w:p>
          <w:p w:rsidR="00713829" w:rsidRDefault="00D133CD">
            <w:pPr>
              <w:pStyle w:val="normal0"/>
              <w:ind w:right="120"/>
            </w:pPr>
            <w:r>
              <w:rPr>
                <w:sz w:val="18"/>
                <w:szCs w:val="18"/>
              </w:rPr>
              <w:t xml:space="preserve">-Eleverne ser i pauserne mellem blodsukkermålingerne </w:t>
            </w:r>
            <w:proofErr w:type="spellStart"/>
            <w:r>
              <w:rPr>
                <w:sz w:val="18"/>
                <w:szCs w:val="18"/>
              </w:rPr>
              <w:t>screencasten</w:t>
            </w:r>
            <w:proofErr w:type="spellEnd"/>
            <w:r>
              <w:rPr>
                <w:sz w:val="18"/>
                <w:szCs w:val="18"/>
              </w:rPr>
              <w:t xml:space="preserve"> om </w:t>
            </w:r>
            <w:proofErr w:type="spellStart"/>
            <w:r>
              <w:rPr>
                <w:sz w:val="18"/>
                <w:szCs w:val="18"/>
              </w:rPr>
              <w:t>glykæmisk</w:t>
            </w:r>
            <w:proofErr w:type="spellEnd"/>
            <w:r>
              <w:rPr>
                <w:sz w:val="18"/>
                <w:szCs w:val="18"/>
              </w:rPr>
              <w:t xml:space="preserve"> </w:t>
            </w:r>
            <w:proofErr w:type="spellStart"/>
            <w:r>
              <w:rPr>
                <w:sz w:val="18"/>
                <w:szCs w:val="18"/>
              </w:rPr>
              <w:t>index</w:t>
            </w:r>
            <w:proofErr w:type="spellEnd"/>
          </w:p>
        </w:tc>
        <w:tc>
          <w:tcPr>
            <w:tcW w:w="273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spacing w:after="240"/>
              <w:ind w:right="120"/>
            </w:pPr>
            <w:r>
              <w:rPr>
                <w:sz w:val="18"/>
                <w:szCs w:val="18"/>
              </w:rPr>
              <w:t>Øvelsesvejledning 3: Blodsukkermåling</w:t>
            </w:r>
          </w:p>
          <w:p w:rsidR="00713829" w:rsidRDefault="00D133CD">
            <w:pPr>
              <w:pStyle w:val="normal0"/>
              <w:spacing w:after="240"/>
              <w:ind w:right="120"/>
            </w:pPr>
            <w:r>
              <w:rPr>
                <w:sz w:val="18"/>
                <w:szCs w:val="18"/>
              </w:rPr>
              <w:t xml:space="preserve">Screencast om </w:t>
            </w:r>
            <w:proofErr w:type="spellStart"/>
            <w:r>
              <w:rPr>
                <w:sz w:val="18"/>
                <w:szCs w:val="18"/>
              </w:rPr>
              <w:t>glykæmisk</w:t>
            </w:r>
            <w:proofErr w:type="spellEnd"/>
            <w:r>
              <w:rPr>
                <w:sz w:val="18"/>
                <w:szCs w:val="18"/>
              </w:rPr>
              <w:t xml:space="preserve"> </w:t>
            </w:r>
            <w:proofErr w:type="spellStart"/>
            <w:r>
              <w:rPr>
                <w:sz w:val="18"/>
                <w:szCs w:val="18"/>
              </w:rPr>
              <w:t>index</w:t>
            </w:r>
            <w:proofErr w:type="spellEnd"/>
            <w:r>
              <w:rPr>
                <w:sz w:val="18"/>
                <w:szCs w:val="18"/>
              </w:rPr>
              <w:t xml:space="preserve"> </w:t>
            </w:r>
          </w:p>
          <w:p w:rsidR="00713829" w:rsidRDefault="00D133CD">
            <w:pPr>
              <w:pStyle w:val="normal0"/>
              <w:spacing w:after="240"/>
              <w:ind w:right="120"/>
            </w:pPr>
            <w:r>
              <w:rPr>
                <w:sz w:val="18"/>
                <w:szCs w:val="18"/>
              </w:rPr>
              <w:t>Biologi til tiden: 31-34</w:t>
            </w:r>
          </w:p>
        </w:tc>
        <w:tc>
          <w:tcPr>
            <w:tcW w:w="202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Udstyr til øvelsen:</w:t>
            </w:r>
          </w:p>
          <w:p w:rsidR="00713829" w:rsidRDefault="00713829">
            <w:pPr>
              <w:pStyle w:val="normal0"/>
              <w:ind w:right="120"/>
            </w:pPr>
          </w:p>
          <w:p w:rsidR="00713829" w:rsidRDefault="00D133CD">
            <w:pPr>
              <w:pStyle w:val="normal0"/>
              <w:ind w:right="120"/>
            </w:pPr>
            <w:proofErr w:type="spellStart"/>
            <w:r>
              <w:rPr>
                <w:sz w:val="18"/>
                <w:szCs w:val="18"/>
              </w:rPr>
              <w:t>Glykometer</w:t>
            </w:r>
            <w:proofErr w:type="spellEnd"/>
          </w:p>
          <w:p w:rsidR="00713829" w:rsidRDefault="00D133CD">
            <w:pPr>
              <w:pStyle w:val="normal0"/>
              <w:ind w:right="120"/>
            </w:pPr>
            <w:r>
              <w:rPr>
                <w:sz w:val="18"/>
                <w:szCs w:val="18"/>
              </w:rPr>
              <w:t xml:space="preserve">Lancetter/fingerprikkere, vægt, de pågældende fødevarer, måleglas </w:t>
            </w:r>
          </w:p>
          <w:p w:rsidR="00713829" w:rsidRDefault="00713829">
            <w:pPr>
              <w:pStyle w:val="normal0"/>
            </w:pPr>
          </w:p>
        </w:tc>
        <w:tc>
          <w:tcPr>
            <w:tcW w:w="177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 xml:space="preserve">Læreplanen: </w:t>
            </w:r>
          </w:p>
          <w:p w:rsidR="00713829" w:rsidRDefault="00D133CD">
            <w:pPr>
              <w:pStyle w:val="normal0"/>
              <w:ind w:right="120"/>
            </w:pPr>
            <w:r>
              <w:rPr>
                <w:i/>
                <w:sz w:val="18"/>
                <w:szCs w:val="18"/>
              </w:rPr>
              <w:t>c) opstille enkle hypoteser som udgangspunkt for biologiske eksperimenter</w:t>
            </w:r>
          </w:p>
          <w:p w:rsidR="00713829" w:rsidRDefault="00713829">
            <w:pPr>
              <w:pStyle w:val="normal0"/>
              <w:ind w:right="120"/>
            </w:pPr>
          </w:p>
          <w:p w:rsidR="00713829" w:rsidRDefault="00D133CD">
            <w:pPr>
              <w:pStyle w:val="normal0"/>
              <w:ind w:right="120"/>
            </w:pPr>
            <w:r>
              <w:rPr>
                <w:i/>
                <w:sz w:val="18"/>
                <w:szCs w:val="18"/>
              </w:rPr>
              <w:t xml:space="preserve">d) udføre eksperimentelt arbejde og indsamle og analysere biologiske data </w:t>
            </w:r>
            <w:proofErr w:type="spellStart"/>
            <w:r>
              <w:rPr>
                <w:i/>
                <w:sz w:val="18"/>
                <w:szCs w:val="18"/>
              </w:rPr>
              <w:t>såvel</w:t>
            </w:r>
            <w:proofErr w:type="spellEnd"/>
            <w:r>
              <w:rPr>
                <w:i/>
                <w:sz w:val="18"/>
                <w:szCs w:val="18"/>
              </w:rPr>
              <w:t xml:space="preserve"> i laboratoriet som </w:t>
            </w:r>
            <w:r>
              <w:rPr>
                <w:i/>
                <w:sz w:val="18"/>
                <w:szCs w:val="18"/>
              </w:rPr>
              <w:t>i naturen,</w:t>
            </w:r>
          </w:p>
          <w:p w:rsidR="00713829" w:rsidRDefault="00713829">
            <w:pPr>
              <w:pStyle w:val="normal0"/>
              <w:ind w:right="120"/>
            </w:pPr>
          </w:p>
          <w:p w:rsidR="00713829" w:rsidRDefault="00D133CD">
            <w:pPr>
              <w:pStyle w:val="normal0"/>
              <w:ind w:right="120"/>
            </w:pPr>
            <w:r>
              <w:rPr>
                <w:sz w:val="18"/>
                <w:szCs w:val="18"/>
              </w:rPr>
              <w:t xml:space="preserve">e) </w:t>
            </w:r>
            <w:r>
              <w:rPr>
                <w:i/>
                <w:sz w:val="18"/>
                <w:szCs w:val="18"/>
              </w:rPr>
              <w:t>bearbejde og formidle resultater fra biologiske undersøgelser og eksperimentelt arbejde</w:t>
            </w:r>
          </w:p>
        </w:tc>
      </w:tr>
      <w:tr w:rsidR="00713829">
        <w:tblPrEx>
          <w:tblCellMar>
            <w:top w:w="0" w:type="dxa"/>
            <w:left w:w="0" w:type="dxa"/>
            <w:bottom w:w="0" w:type="dxa"/>
            <w:right w:w="0" w:type="dxa"/>
          </w:tblCellMar>
        </w:tblPrEx>
        <w:tc>
          <w:tcPr>
            <w:tcW w:w="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hanging="620"/>
            </w:pPr>
            <w:r>
              <w:rPr>
                <w:sz w:val="18"/>
                <w:szCs w:val="18"/>
              </w:rPr>
              <w:t>8.             8</w:t>
            </w:r>
          </w:p>
        </w:tc>
        <w:tc>
          <w:tcPr>
            <w:tcW w:w="168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t>Afslutning og præsentation</w:t>
            </w:r>
          </w:p>
          <w:p w:rsidR="00713829" w:rsidRDefault="00D133CD">
            <w:pPr>
              <w:pStyle w:val="normal0"/>
              <w:ind w:left="120" w:right="120"/>
            </w:pPr>
            <w:r>
              <w:rPr>
                <w:sz w:val="18"/>
                <w:szCs w:val="18"/>
              </w:rPr>
              <w:t>Sundhedshjule</w:t>
            </w:r>
            <w:r>
              <w:rPr>
                <w:sz w:val="18"/>
                <w:szCs w:val="18"/>
              </w:rPr>
              <w:lastRenderedPageBreak/>
              <w:t>t</w:t>
            </w:r>
          </w:p>
        </w:tc>
        <w:tc>
          <w:tcPr>
            <w:tcW w:w="5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lastRenderedPageBreak/>
              <w:t xml:space="preserve">-Fremstilling af screencast, hvor de vigtigste faglige områder forklares af eleverne (opgave 8.a).  Derved skal eleverne træne deres mundtlige formidling af biologisk viden og figuranalyse. </w:t>
            </w:r>
          </w:p>
          <w:p w:rsidR="00713829" w:rsidRDefault="00D133CD">
            <w:pPr>
              <w:pStyle w:val="normal0"/>
              <w:ind w:left="120" w:right="120"/>
            </w:pPr>
            <w:r>
              <w:rPr>
                <w:sz w:val="18"/>
                <w:szCs w:val="18"/>
              </w:rPr>
              <w:lastRenderedPageBreak/>
              <w:t>Problemstillingerne er differentieret efter stigende sværhedsgrad</w:t>
            </w:r>
            <w:r>
              <w:rPr>
                <w:sz w:val="18"/>
                <w:szCs w:val="18"/>
              </w:rPr>
              <w:t>. Videoerne kan senere bruges til eksamensforberedelse.</w:t>
            </w:r>
          </w:p>
          <w:p w:rsidR="00713829" w:rsidRDefault="00713829">
            <w:pPr>
              <w:pStyle w:val="normal0"/>
              <w:ind w:left="120" w:right="120"/>
            </w:pPr>
          </w:p>
          <w:p w:rsidR="00713829" w:rsidRDefault="00D133CD">
            <w:pPr>
              <w:pStyle w:val="normal0"/>
              <w:ind w:left="120" w:right="120"/>
            </w:pPr>
            <w:r>
              <w:rPr>
                <w:sz w:val="18"/>
                <w:szCs w:val="18"/>
              </w:rPr>
              <w:t>-Afslutningsvis laves sundhedshjulet, hvor eleverne egen sundhedstilstand vurderes (opgave 8.b)</w:t>
            </w:r>
          </w:p>
          <w:p w:rsidR="00713829" w:rsidRDefault="00D133CD">
            <w:pPr>
              <w:pStyle w:val="normal0"/>
              <w:ind w:left="120" w:right="120"/>
            </w:pPr>
            <w:r>
              <w:rPr>
                <w:sz w:val="18"/>
                <w:szCs w:val="18"/>
              </w:rPr>
              <w:t xml:space="preserve">. </w:t>
            </w:r>
          </w:p>
          <w:p w:rsidR="00713829" w:rsidRDefault="00D133CD">
            <w:pPr>
              <w:pStyle w:val="normal0"/>
              <w:ind w:left="120" w:right="120"/>
            </w:pPr>
            <w:r>
              <w:rPr>
                <w:sz w:val="18"/>
                <w:szCs w:val="18"/>
              </w:rPr>
              <w:t>-Opsamling af scorerne i sundhedshjulet i plenum: Diskussion af, hvordan sundheden i klassen kan for</w:t>
            </w:r>
            <w:r>
              <w:rPr>
                <w:sz w:val="18"/>
                <w:szCs w:val="18"/>
              </w:rPr>
              <w:t>bedres</w:t>
            </w:r>
          </w:p>
        </w:tc>
        <w:tc>
          <w:tcPr>
            <w:tcW w:w="273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lastRenderedPageBreak/>
              <w:t xml:space="preserve">Opgave 8a:  Fremstilling af screencast med inddragelse af figurer. </w:t>
            </w:r>
          </w:p>
          <w:p w:rsidR="00713829" w:rsidRDefault="00713829">
            <w:pPr>
              <w:pStyle w:val="normal0"/>
              <w:ind w:left="120" w:right="120"/>
            </w:pPr>
          </w:p>
          <w:p w:rsidR="00713829" w:rsidRDefault="00D133CD">
            <w:pPr>
              <w:pStyle w:val="normal0"/>
              <w:ind w:right="120"/>
            </w:pPr>
            <w:r>
              <w:rPr>
                <w:sz w:val="18"/>
                <w:szCs w:val="18"/>
              </w:rPr>
              <w:t>Opgave 8b: Sundhedshjulet</w:t>
            </w:r>
          </w:p>
        </w:tc>
        <w:tc>
          <w:tcPr>
            <w:tcW w:w="202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120" w:right="120"/>
            </w:pPr>
            <w:r>
              <w:rPr>
                <w:sz w:val="18"/>
                <w:szCs w:val="18"/>
              </w:rPr>
              <w:lastRenderedPageBreak/>
              <w:t xml:space="preserve"> </w:t>
            </w:r>
          </w:p>
        </w:tc>
        <w:tc>
          <w:tcPr>
            <w:tcW w:w="177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120"/>
            </w:pPr>
            <w:r>
              <w:rPr>
                <w:sz w:val="18"/>
                <w:szCs w:val="18"/>
              </w:rPr>
              <w:t>Fra læreplanen:</w:t>
            </w:r>
          </w:p>
          <w:p w:rsidR="00713829" w:rsidRDefault="00D133CD">
            <w:pPr>
              <w:pStyle w:val="normal0"/>
            </w:pPr>
            <w:r>
              <w:rPr>
                <w:i/>
                <w:sz w:val="18"/>
                <w:szCs w:val="18"/>
              </w:rPr>
              <w:t xml:space="preserve"> a) redegøre for biologisk teori og </w:t>
            </w:r>
            <w:r>
              <w:rPr>
                <w:i/>
                <w:sz w:val="18"/>
                <w:szCs w:val="18"/>
              </w:rPr>
              <w:lastRenderedPageBreak/>
              <w:t xml:space="preserve">arbejdsmetode </w:t>
            </w:r>
          </w:p>
          <w:p w:rsidR="00713829" w:rsidRDefault="00D133CD">
            <w:pPr>
              <w:pStyle w:val="normal0"/>
            </w:pPr>
            <w:r>
              <w:rPr>
                <w:i/>
                <w:sz w:val="18"/>
                <w:szCs w:val="18"/>
              </w:rPr>
              <w:t xml:space="preserve"> </w:t>
            </w:r>
          </w:p>
          <w:p w:rsidR="00713829" w:rsidRDefault="00D133CD">
            <w:pPr>
              <w:pStyle w:val="normal0"/>
            </w:pPr>
            <w:r>
              <w:rPr>
                <w:i/>
                <w:sz w:val="18"/>
                <w:szCs w:val="18"/>
              </w:rPr>
              <w:t xml:space="preserve">b) indhente biologisk information fra forskellige kilder </w:t>
            </w:r>
          </w:p>
          <w:p w:rsidR="00713829" w:rsidRDefault="00713829">
            <w:pPr>
              <w:pStyle w:val="normal0"/>
            </w:pPr>
          </w:p>
          <w:p w:rsidR="00713829" w:rsidRDefault="00D133CD">
            <w:pPr>
              <w:pStyle w:val="normal0"/>
            </w:pPr>
            <w:r>
              <w:rPr>
                <w:i/>
                <w:sz w:val="18"/>
                <w:szCs w:val="18"/>
              </w:rPr>
              <w:t>e) bearbejde og formidle</w:t>
            </w:r>
            <w:r>
              <w:rPr>
                <w:i/>
                <w:sz w:val="18"/>
                <w:szCs w:val="18"/>
              </w:rPr>
              <w:t xml:space="preserve"> resultater fra biologiske undersøgelser og eksperimentelt arbejde </w:t>
            </w:r>
          </w:p>
          <w:p w:rsidR="00713829" w:rsidRDefault="00713829">
            <w:pPr>
              <w:pStyle w:val="normal0"/>
            </w:pPr>
          </w:p>
          <w:p w:rsidR="00713829" w:rsidRDefault="00D133CD">
            <w:pPr>
              <w:pStyle w:val="normal0"/>
            </w:pPr>
            <w:r>
              <w:rPr>
                <w:i/>
                <w:sz w:val="18"/>
                <w:szCs w:val="18"/>
              </w:rPr>
              <w:t xml:space="preserve">f) udtrykke sig mundtligt om biologiske sammenhænge med inddragelse af relevante faglige begreber </w:t>
            </w:r>
          </w:p>
          <w:p w:rsidR="00713829" w:rsidRDefault="00713829">
            <w:pPr>
              <w:pStyle w:val="normal0"/>
            </w:pPr>
          </w:p>
          <w:p w:rsidR="00713829" w:rsidRDefault="00D133CD">
            <w:pPr>
              <w:pStyle w:val="normal0"/>
            </w:pPr>
            <w:r>
              <w:rPr>
                <w:i/>
                <w:sz w:val="18"/>
                <w:szCs w:val="18"/>
              </w:rPr>
              <w:t>g) diskutere samfundsmæssige og etiske problemstillinger med biologisk indhold.</w:t>
            </w:r>
          </w:p>
        </w:tc>
      </w:tr>
    </w:tbl>
    <w:p w:rsidR="00713829" w:rsidRDefault="00D133CD">
      <w:pPr>
        <w:pStyle w:val="normal0"/>
      </w:pPr>
      <w:r>
        <w:rPr>
          <w:sz w:val="18"/>
          <w:szCs w:val="18"/>
        </w:rPr>
        <w:lastRenderedPageBreak/>
        <w:t xml:space="preserve"> </w:t>
      </w:r>
    </w:p>
    <w:p w:rsidR="00713829" w:rsidRDefault="00713829">
      <w:pPr>
        <w:pStyle w:val="normal0"/>
      </w:pPr>
    </w:p>
    <w:p w:rsidR="00713829" w:rsidRDefault="00713829">
      <w:pPr>
        <w:pStyle w:val="normal0"/>
      </w:pPr>
    </w:p>
    <w:p w:rsidR="00713829" w:rsidRDefault="00D133CD">
      <w:pPr>
        <w:pStyle w:val="normal0"/>
      </w:pPr>
      <w:r>
        <w:rPr>
          <w:rFonts w:ascii="Cambria" w:eastAsia="Cambria" w:hAnsi="Cambria" w:cs="Cambria"/>
          <w:sz w:val="18"/>
          <w:szCs w:val="18"/>
        </w:rPr>
        <w:t>Links til yderligere inspiration</w:t>
      </w:r>
    </w:p>
    <w:tbl>
      <w:tblPr>
        <w:tblStyle w:val="a0"/>
        <w:tblW w:w="1125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600" w:firstRow="0" w:lastRow="0" w:firstColumn="0" w:lastColumn="0" w:noHBand="1" w:noVBand="1"/>
      </w:tblPr>
      <w:tblGrid>
        <w:gridCol w:w="2310"/>
        <w:gridCol w:w="2220"/>
        <w:gridCol w:w="3855"/>
        <w:gridCol w:w="2865"/>
      </w:tblGrid>
      <w:tr w:rsidR="00713829">
        <w:tblPrEx>
          <w:tblCellMar>
            <w:top w:w="0" w:type="dxa"/>
            <w:left w:w="0" w:type="dxa"/>
            <w:bottom w:w="0" w:type="dxa"/>
            <w:right w:w="0" w:type="dxa"/>
          </w:tblCellMar>
        </w:tblPrEx>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b/>
                <w:sz w:val="18"/>
                <w:szCs w:val="18"/>
              </w:rPr>
              <w:t>Materiale</w:t>
            </w:r>
          </w:p>
        </w:tc>
        <w:tc>
          <w:tcPr>
            <w:tcW w:w="22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b/>
                <w:sz w:val="18"/>
                <w:szCs w:val="18"/>
              </w:rPr>
              <w:t>Hvem/hvad</w:t>
            </w:r>
          </w:p>
        </w:tc>
        <w:tc>
          <w:tcPr>
            <w:tcW w:w="38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b/>
                <w:sz w:val="18"/>
                <w:szCs w:val="18"/>
              </w:rPr>
              <w:t>Link/Hjemmeside</w:t>
            </w:r>
          </w:p>
        </w:tc>
        <w:tc>
          <w:tcPr>
            <w:tcW w:w="28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b/>
                <w:sz w:val="18"/>
                <w:szCs w:val="18"/>
              </w:rPr>
              <w:t>Evt.</w:t>
            </w:r>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lastRenderedPageBreak/>
              <w:t xml:space="preserve"> </w:t>
            </w:r>
            <w:proofErr w:type="spellStart"/>
            <w:r>
              <w:rPr>
                <w:sz w:val="18"/>
                <w:szCs w:val="18"/>
              </w:rPr>
              <w:t>Bodybio</w:t>
            </w:r>
            <w:proofErr w:type="spellEnd"/>
            <w:r>
              <w:rPr>
                <w:sz w:val="18"/>
                <w:szCs w:val="18"/>
              </w:rPr>
              <w:t xml:space="preserve"> - fordøjelsen</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Undervisningsfilm fra </w:t>
            </w:r>
            <w:proofErr w:type="spellStart"/>
            <w:r>
              <w:rPr>
                <w:sz w:val="18"/>
                <w:szCs w:val="18"/>
              </w:rPr>
              <w:t>DRs</w:t>
            </w:r>
            <w:proofErr w:type="spellEnd"/>
            <w:r>
              <w:rPr>
                <w:sz w:val="18"/>
                <w:szCs w:val="18"/>
              </w:rPr>
              <w:t xml:space="preserve"> børneprogram</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80"/>
            </w:pPr>
            <w:r>
              <w:rPr>
                <w:sz w:val="18"/>
                <w:szCs w:val="18"/>
              </w:rPr>
              <w:t>http://www.dr.dk/bonanza/serie/unge_og_satire/body_bio.htm</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 </w:t>
            </w:r>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Det Moderne Grønland -om bolig, energi og sundhed</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Om moderne og traditionel kost i Grønland</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http://www2.mst.dk/udgiv/publikationer/2002/87-7972-268-7/pdf/87-7944-987-5.pdf</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 </w:t>
            </w:r>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 </w:t>
            </w:r>
            <w:proofErr w:type="spellStart"/>
            <w:r>
              <w:rPr>
                <w:sz w:val="18"/>
                <w:szCs w:val="18"/>
              </w:rPr>
              <w:t>Glykæmisk</w:t>
            </w:r>
            <w:proofErr w:type="spellEnd"/>
            <w:r>
              <w:rPr>
                <w:sz w:val="18"/>
                <w:szCs w:val="18"/>
              </w:rPr>
              <w:t xml:space="preserve"> </w:t>
            </w:r>
            <w:proofErr w:type="spellStart"/>
            <w:r>
              <w:rPr>
                <w:sz w:val="18"/>
                <w:szCs w:val="18"/>
              </w:rPr>
              <w:t>index</w:t>
            </w:r>
            <w:proofErr w:type="spellEnd"/>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Artikel fra </w:t>
            </w:r>
            <w:proofErr w:type="spellStart"/>
            <w:r>
              <w:rPr>
                <w:sz w:val="18"/>
                <w:szCs w:val="18"/>
              </w:rPr>
              <w:t>Marathonsport</w:t>
            </w:r>
            <w:proofErr w:type="spellEnd"/>
            <w:r>
              <w:rPr>
                <w:sz w:val="18"/>
                <w:szCs w:val="18"/>
              </w:rPr>
              <w:t xml:space="preserve"> om </w:t>
            </w:r>
            <w:proofErr w:type="spellStart"/>
            <w:r>
              <w:rPr>
                <w:sz w:val="18"/>
                <w:szCs w:val="18"/>
              </w:rPr>
              <w:t>glykæmisk</w:t>
            </w:r>
            <w:proofErr w:type="spellEnd"/>
            <w:r>
              <w:rPr>
                <w:sz w:val="18"/>
                <w:szCs w:val="18"/>
              </w:rPr>
              <w:t xml:space="preserve"> </w:t>
            </w:r>
            <w:proofErr w:type="spellStart"/>
            <w:r>
              <w:rPr>
                <w:sz w:val="18"/>
                <w:szCs w:val="18"/>
              </w:rPr>
              <w:t>index</w:t>
            </w:r>
            <w:proofErr w:type="spellEnd"/>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right="80"/>
            </w:pPr>
            <w:r>
              <w:rPr>
                <w:sz w:val="18"/>
                <w:szCs w:val="18"/>
              </w:rPr>
              <w:t>http://www.marathonsport.dk/viden-om-loeb/artikler/kost-og-ernaering/</w:t>
            </w:r>
            <w:r>
              <w:rPr>
                <w:sz w:val="18"/>
                <w:szCs w:val="18"/>
              </w:rPr>
              <w:t>glykaemisk-index/</w:t>
            </w:r>
          </w:p>
          <w:p w:rsidR="00713829" w:rsidRDefault="00713829">
            <w:pPr>
              <w:pStyle w:val="normal0"/>
              <w:ind w:left="80" w:right="80"/>
            </w:pP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jc w:val="center"/>
            </w:pPr>
            <w:r>
              <w:rPr>
                <w:sz w:val="18"/>
                <w:szCs w:val="18"/>
              </w:rPr>
              <w:t xml:space="preserve"> </w:t>
            </w:r>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Patientvejledning om diabetes</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 Fra det grønlandske sundhedssite peqqik.gl</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http://www.peqqik.gl/Emner/Sundhedstilbud/Kroniker/JegHarDiabetes.aspx?sc_lang=da-DK&amp;mupid=%7B72E988FC-E3E9-4C71-94DB-BD197F7D4B9E%7D</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 På dansk og grønlandsk</w:t>
            </w:r>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Madmagasinet</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Programserie som kost. Denne omhandler kulhydrater</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http://hval.dk/mitcfu/materialeinfo.aspx?mode=1&amp;page=1&amp;pageSize=6&amp;index=1&amp;search=titel:%20Madmagasinet%20-%20kulhydrater&amp;orderby=title&amp;SearchID=2bfca15c-29fb-4d7d-91c5-0045ca12beac</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Kræver CFU </w:t>
            </w:r>
            <w:proofErr w:type="spellStart"/>
            <w:r>
              <w:rPr>
                <w:sz w:val="18"/>
                <w:szCs w:val="18"/>
              </w:rPr>
              <w:t>login</w:t>
            </w:r>
            <w:proofErr w:type="spellEnd"/>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Fedt, fup og flæskesteg</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Program, hvor det undersøges hvad i Kurts kost som forsøgte at dræbe ham- Fokus på de forskellige fedttyper</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http://hval.dk/mitcfu/materialeinfo.aspx?mode=1&amp;page=1&amp;pageSize=6&amp;index=5&amp;search=serietitel:%20Fedt,%20fup%20og%20fl%</w:t>
            </w:r>
            <w:r>
              <w:rPr>
                <w:sz w:val="18"/>
                <w:szCs w:val="18"/>
              </w:rPr>
              <w:t>C3%A6skesteg&amp;orderby=title&amp;SearchID=e653ec94-60cc-447b-bbed-a2983f3faf23</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Kræver CFU </w:t>
            </w:r>
            <w:proofErr w:type="spellStart"/>
            <w:r>
              <w:rPr>
                <w:sz w:val="18"/>
                <w:szCs w:val="18"/>
              </w:rPr>
              <w:t>login</w:t>
            </w:r>
            <w:proofErr w:type="spellEnd"/>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Diabetes 2 i Grønland</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Artikel om det stigende antal diabetikere i Grønland </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http://videnskab.dk/krop-sundhed/diabetesepidemi-truer-i-gronland</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713829">
            <w:pPr>
              <w:pStyle w:val="normal0"/>
              <w:ind w:left="80" w:right="80"/>
            </w:pPr>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Diabetes 2 i Grønland</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Artikel om genetisk variant i den grønlandske </w:t>
            </w:r>
            <w:r>
              <w:rPr>
                <w:sz w:val="18"/>
                <w:szCs w:val="18"/>
              </w:rPr>
              <w:lastRenderedPageBreak/>
              <w:t xml:space="preserve">befolkning øger risikoen for udvikling af diabetes type 2 </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lastRenderedPageBreak/>
              <w:t>http://videnskab.dk/krop-sundhed/stor-opdagelse-derfor-far-gronlaendere-sukkersyge</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713829">
            <w:pPr>
              <w:pStyle w:val="normal0"/>
              <w:ind w:left="80" w:right="80"/>
            </w:pPr>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lastRenderedPageBreak/>
              <w:t>Befolkningsundersøgelsen i Grønland 2014- Levevilkår, livsstil og</w:t>
            </w:r>
            <w:r>
              <w:rPr>
                <w:sz w:val="18"/>
                <w:szCs w:val="18"/>
              </w:rPr>
              <w:t xml:space="preserve"> helbred</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Rapport, hvor bl.a. kost, overvægt og diabetes i Grønland er beskrevet</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http://www.si-folkesundhed.dk/upload/befolkningsunders%C3%B8gelsen_i_gr%C3%B8nland,_dansk,_elektronisk.pdf</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713829">
            <w:pPr>
              <w:pStyle w:val="normal0"/>
              <w:ind w:left="80" w:right="80"/>
            </w:pPr>
          </w:p>
        </w:tc>
      </w:tr>
      <w:tr w:rsidR="00713829">
        <w:tblPrEx>
          <w:tblCellMar>
            <w:top w:w="0" w:type="dxa"/>
            <w:left w:w="0" w:type="dxa"/>
            <w:bottom w:w="0" w:type="dxa"/>
            <w:right w:w="0" w:type="dxa"/>
          </w:tblCellMar>
        </w:tblPrEx>
        <w:tc>
          <w:tcPr>
            <w:tcW w:w="23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DR’s skolesite</w:t>
            </w:r>
          </w:p>
        </w:tc>
        <w:tc>
          <w:tcPr>
            <w:tcW w:w="2220"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Videoklip fra DR’s arkiver, tekster og opgaver udval</w:t>
            </w:r>
            <w:r>
              <w:rPr>
                <w:sz w:val="18"/>
                <w:szCs w:val="18"/>
              </w:rPr>
              <w:t>gt til undervisning</w:t>
            </w:r>
          </w:p>
        </w:tc>
        <w:tc>
          <w:tcPr>
            <w:tcW w:w="385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www.dr.dk/skole</w:t>
            </w:r>
          </w:p>
        </w:tc>
        <w:tc>
          <w:tcPr>
            <w:tcW w:w="2865" w:type="dxa"/>
            <w:tcBorders>
              <w:bottom w:val="single" w:sz="8" w:space="0" w:color="000000"/>
              <w:right w:val="single" w:sz="8" w:space="0" w:color="000000"/>
            </w:tcBorders>
            <w:tcMar>
              <w:top w:w="100" w:type="dxa"/>
              <w:left w:w="100" w:type="dxa"/>
              <w:bottom w:w="100" w:type="dxa"/>
              <w:right w:w="100" w:type="dxa"/>
            </w:tcMar>
          </w:tcPr>
          <w:p w:rsidR="00713829" w:rsidRDefault="00D133CD">
            <w:pPr>
              <w:pStyle w:val="normal0"/>
              <w:ind w:left="80" w:right="80"/>
            </w:pPr>
            <w:r>
              <w:rPr>
                <w:sz w:val="18"/>
                <w:szCs w:val="18"/>
              </w:rPr>
              <w:t xml:space="preserve">Skal logge ind med </w:t>
            </w:r>
            <w:proofErr w:type="spellStart"/>
            <w:r>
              <w:rPr>
                <w:sz w:val="18"/>
                <w:szCs w:val="18"/>
              </w:rPr>
              <w:t>uni-login</w:t>
            </w:r>
            <w:proofErr w:type="spellEnd"/>
          </w:p>
        </w:tc>
      </w:tr>
    </w:tbl>
    <w:p w:rsidR="00713829" w:rsidRDefault="00713829">
      <w:pPr>
        <w:pStyle w:val="normal0"/>
      </w:pPr>
    </w:p>
    <w:sectPr w:rsidR="00713829">
      <w:headerReference w:type="default" r:id="rId9"/>
      <w:pgSz w:w="16838" w:h="11906"/>
      <w:pgMar w:top="1440" w:right="1440" w:bottom="1440" w:left="1440" w:header="708" w:footer="708"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133CD">
      <w:pPr>
        <w:spacing w:line="240" w:lineRule="auto"/>
      </w:pPr>
      <w:r>
        <w:separator/>
      </w:r>
    </w:p>
  </w:endnote>
  <w:endnote w:type="continuationSeparator" w:id="0">
    <w:p w:rsidR="00000000" w:rsidRDefault="00D13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133CD">
      <w:pPr>
        <w:spacing w:line="240" w:lineRule="auto"/>
      </w:pPr>
      <w:r>
        <w:separator/>
      </w:r>
    </w:p>
  </w:footnote>
  <w:footnote w:type="continuationSeparator" w:id="0">
    <w:p w:rsidR="00000000" w:rsidRDefault="00D133C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29" w:rsidRDefault="00713829">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13829"/>
    <w:rsid w:val="00713829"/>
    <w:rsid w:val="00D133C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da-DK" w:eastAsia="da-DK"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0"/>
    <w:next w:val="normal0"/>
    <w:pPr>
      <w:keepNext/>
      <w:keepLines/>
      <w:spacing w:before="400" w:after="120"/>
      <w:contextualSpacing/>
      <w:outlineLvl w:val="0"/>
    </w:pPr>
    <w:rPr>
      <w:sz w:val="40"/>
      <w:szCs w:val="40"/>
    </w:rPr>
  </w:style>
  <w:style w:type="paragraph" w:styleId="Overskrift2">
    <w:name w:val="heading 2"/>
    <w:basedOn w:val="normal0"/>
    <w:next w:val="normal0"/>
    <w:pPr>
      <w:keepNext/>
      <w:keepLines/>
      <w:spacing w:before="360" w:after="120"/>
      <w:contextualSpacing/>
      <w:outlineLvl w:val="1"/>
    </w:pPr>
    <w:rPr>
      <w:sz w:val="32"/>
      <w:szCs w:val="32"/>
    </w:rPr>
  </w:style>
  <w:style w:type="paragraph" w:styleId="Overskrift3">
    <w:name w:val="heading 3"/>
    <w:basedOn w:val="normal0"/>
    <w:next w:val="normal0"/>
    <w:pPr>
      <w:keepNext/>
      <w:keepLines/>
      <w:spacing w:before="320" w:after="80"/>
      <w:contextualSpacing/>
      <w:outlineLvl w:val="2"/>
    </w:pPr>
    <w:rPr>
      <w:color w:val="434343"/>
      <w:sz w:val="28"/>
      <w:szCs w:val="28"/>
    </w:rPr>
  </w:style>
  <w:style w:type="paragraph" w:styleId="Overskrift4">
    <w:name w:val="heading 4"/>
    <w:basedOn w:val="normal0"/>
    <w:next w:val="normal0"/>
    <w:pPr>
      <w:keepNext/>
      <w:keepLines/>
      <w:spacing w:before="280" w:after="80"/>
      <w:contextualSpacing/>
      <w:outlineLvl w:val="3"/>
    </w:pPr>
    <w:rPr>
      <w:color w:val="666666"/>
      <w:sz w:val="24"/>
      <w:szCs w:val="24"/>
    </w:rPr>
  </w:style>
  <w:style w:type="paragraph" w:styleId="Overskrift5">
    <w:name w:val="heading 5"/>
    <w:basedOn w:val="normal0"/>
    <w:next w:val="normal0"/>
    <w:pPr>
      <w:keepNext/>
      <w:keepLines/>
      <w:spacing w:before="240" w:after="80"/>
      <w:contextualSpacing/>
      <w:outlineLvl w:val="4"/>
    </w:pPr>
    <w:rPr>
      <w:color w:val="666666"/>
    </w:rPr>
  </w:style>
  <w:style w:type="paragraph" w:styleId="Overskrift6">
    <w:name w:val="heading 6"/>
    <w:basedOn w:val="normal0"/>
    <w:next w:val="normal0"/>
    <w:pPr>
      <w:keepNext/>
      <w:keepLines/>
      <w:spacing w:before="240" w:after="80"/>
      <w:contextualSpacing/>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Rubrik">
    <w:name w:val="Title"/>
    <w:basedOn w:val="normal0"/>
    <w:next w:val="normal0"/>
    <w:pPr>
      <w:keepNext/>
      <w:keepLines/>
      <w:spacing w:after="60"/>
      <w:contextualSpacing/>
    </w:pPr>
    <w:rPr>
      <w:sz w:val="52"/>
      <w:szCs w:val="52"/>
    </w:rPr>
  </w:style>
  <w:style w:type="paragraph" w:styleId="Undertitel">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da-DK" w:eastAsia="da-DK"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0"/>
    <w:next w:val="normal0"/>
    <w:pPr>
      <w:keepNext/>
      <w:keepLines/>
      <w:spacing w:before="400" w:after="120"/>
      <w:contextualSpacing/>
      <w:outlineLvl w:val="0"/>
    </w:pPr>
    <w:rPr>
      <w:sz w:val="40"/>
      <w:szCs w:val="40"/>
    </w:rPr>
  </w:style>
  <w:style w:type="paragraph" w:styleId="Overskrift2">
    <w:name w:val="heading 2"/>
    <w:basedOn w:val="normal0"/>
    <w:next w:val="normal0"/>
    <w:pPr>
      <w:keepNext/>
      <w:keepLines/>
      <w:spacing w:before="360" w:after="120"/>
      <w:contextualSpacing/>
      <w:outlineLvl w:val="1"/>
    </w:pPr>
    <w:rPr>
      <w:sz w:val="32"/>
      <w:szCs w:val="32"/>
    </w:rPr>
  </w:style>
  <w:style w:type="paragraph" w:styleId="Overskrift3">
    <w:name w:val="heading 3"/>
    <w:basedOn w:val="normal0"/>
    <w:next w:val="normal0"/>
    <w:pPr>
      <w:keepNext/>
      <w:keepLines/>
      <w:spacing w:before="320" w:after="80"/>
      <w:contextualSpacing/>
      <w:outlineLvl w:val="2"/>
    </w:pPr>
    <w:rPr>
      <w:color w:val="434343"/>
      <w:sz w:val="28"/>
      <w:szCs w:val="28"/>
    </w:rPr>
  </w:style>
  <w:style w:type="paragraph" w:styleId="Overskrift4">
    <w:name w:val="heading 4"/>
    <w:basedOn w:val="normal0"/>
    <w:next w:val="normal0"/>
    <w:pPr>
      <w:keepNext/>
      <w:keepLines/>
      <w:spacing w:before="280" w:after="80"/>
      <w:contextualSpacing/>
      <w:outlineLvl w:val="3"/>
    </w:pPr>
    <w:rPr>
      <w:color w:val="666666"/>
      <w:sz w:val="24"/>
      <w:szCs w:val="24"/>
    </w:rPr>
  </w:style>
  <w:style w:type="paragraph" w:styleId="Overskrift5">
    <w:name w:val="heading 5"/>
    <w:basedOn w:val="normal0"/>
    <w:next w:val="normal0"/>
    <w:pPr>
      <w:keepNext/>
      <w:keepLines/>
      <w:spacing w:before="240" w:after="80"/>
      <w:contextualSpacing/>
      <w:outlineLvl w:val="4"/>
    </w:pPr>
    <w:rPr>
      <w:color w:val="666666"/>
    </w:rPr>
  </w:style>
  <w:style w:type="paragraph" w:styleId="Overskrift6">
    <w:name w:val="heading 6"/>
    <w:basedOn w:val="normal0"/>
    <w:next w:val="normal0"/>
    <w:pPr>
      <w:keepNext/>
      <w:keepLines/>
      <w:spacing w:before="240" w:after="80"/>
      <w:contextualSpacing/>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Rubrik">
    <w:name w:val="Title"/>
    <w:basedOn w:val="normal0"/>
    <w:next w:val="normal0"/>
    <w:pPr>
      <w:keepNext/>
      <w:keepLines/>
      <w:spacing w:after="60"/>
      <w:contextualSpacing/>
    </w:pPr>
    <w:rPr>
      <w:sz w:val="52"/>
      <w:szCs w:val="52"/>
    </w:rPr>
  </w:style>
  <w:style w:type="paragraph" w:styleId="Undertitel">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quizlet.com/_2dbf4d" TargetMode="External"/><Relationship Id="rId8" Type="http://schemas.openxmlformats.org/officeDocument/2006/relationships/hyperlink" Target="http://www.myfitnesspal.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1326</Words>
  <Characters>8095</Characters>
  <Application>Microsoft Macintosh Word</Application>
  <DocSecurity>0</DocSecurity>
  <Lines>67</Lines>
  <Paragraphs>18</Paragraphs>
  <ScaleCrop>false</ScaleCrop>
  <Company>Herlev Gymnasium og HF</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Høyer Poulsen</cp:lastModifiedBy>
  <cp:revision>2</cp:revision>
  <dcterms:created xsi:type="dcterms:W3CDTF">2016-06-25T18:29:00Z</dcterms:created>
  <dcterms:modified xsi:type="dcterms:W3CDTF">2016-06-25T18:29:00Z</dcterms:modified>
</cp:coreProperties>
</file>