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D3B5C" w14:textId="156ECC97" w:rsidR="00292D0B" w:rsidRDefault="00E450A9" w:rsidP="009F705C">
      <w:pPr>
        <w:rPr>
          <w:b/>
          <w:bCs/>
          <w:sz w:val="24"/>
          <w:szCs w:val="24"/>
        </w:rPr>
      </w:pPr>
      <w:r w:rsidRPr="00E450A9">
        <w:rPr>
          <w:b/>
          <w:bCs/>
          <w:sz w:val="24"/>
          <w:szCs w:val="24"/>
        </w:rPr>
        <w:t>Udbudsbekendtgørelse</w:t>
      </w:r>
    </w:p>
    <w:p w14:paraId="56AED456" w14:textId="77777777" w:rsidR="00B83FD9" w:rsidRDefault="00B83FD9" w:rsidP="009F705C">
      <w:pPr>
        <w:rPr>
          <w:b/>
          <w:bCs/>
          <w:sz w:val="24"/>
          <w:szCs w:val="24"/>
        </w:rPr>
      </w:pPr>
    </w:p>
    <w:p w14:paraId="41546053" w14:textId="45447AAA" w:rsidR="00B83FD9" w:rsidRDefault="00B83FD9" w:rsidP="00446C41">
      <w:pPr>
        <w:pStyle w:val="Overskrift1"/>
      </w:pPr>
      <w:r>
        <w:t>Ordregivere og kontaktinformation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00"/>
        <w:gridCol w:w="6126"/>
      </w:tblGrid>
      <w:tr w:rsidR="00B83FD9" w14:paraId="1F1DFB06" w14:textId="77777777" w:rsidTr="0075071A">
        <w:tc>
          <w:tcPr>
            <w:tcW w:w="2900" w:type="dxa"/>
            <w:shd w:val="clear" w:color="auto" w:fill="F2F2F2"/>
            <w:tcMar>
              <w:top w:w="80" w:type="dxa"/>
              <w:left w:w="120" w:type="dxa"/>
              <w:bottom w:w="80" w:type="dxa"/>
              <w:right w:w="120" w:type="dxa"/>
            </w:tcMar>
          </w:tcPr>
          <w:p w14:paraId="5D002771" w14:textId="77777777" w:rsidR="00B83FD9" w:rsidRDefault="00B83FD9" w:rsidP="0075071A">
            <w:r>
              <w:rPr>
                <w:b/>
                <w:bCs/>
              </w:rPr>
              <w:t>Ordregivere</w:t>
            </w:r>
          </w:p>
        </w:tc>
        <w:tc>
          <w:tcPr>
            <w:tcW w:w="6126" w:type="dxa"/>
            <w:tcMar>
              <w:top w:w="80" w:type="dxa"/>
              <w:left w:w="120" w:type="dxa"/>
              <w:bottom w:w="80" w:type="dxa"/>
              <w:right w:w="120" w:type="dxa"/>
            </w:tcMar>
          </w:tcPr>
          <w:p w14:paraId="69F60B57" w14:textId="77777777" w:rsidR="00B83FD9" w:rsidRDefault="00B83FD9" w:rsidP="0075071A">
            <w:r>
              <w:t>Kommune Qeqertalik og Qeqertalik Business Council (QBC)</w:t>
            </w:r>
          </w:p>
        </w:tc>
      </w:tr>
      <w:tr w:rsidR="00B83FD9" w14:paraId="00687A57" w14:textId="77777777" w:rsidTr="0075071A">
        <w:tc>
          <w:tcPr>
            <w:tcW w:w="2900" w:type="dxa"/>
            <w:shd w:val="clear" w:color="auto" w:fill="F2F2F2"/>
            <w:tcMar>
              <w:top w:w="80" w:type="dxa"/>
              <w:left w:w="120" w:type="dxa"/>
              <w:bottom w:w="80" w:type="dxa"/>
              <w:right w:w="120" w:type="dxa"/>
            </w:tcMar>
          </w:tcPr>
          <w:p w14:paraId="5C33D6AA" w14:textId="77777777" w:rsidR="00B83FD9" w:rsidRDefault="00B83FD9" w:rsidP="0075071A">
            <w:r>
              <w:rPr>
                <w:b/>
                <w:bCs/>
              </w:rPr>
              <w:t>Adresse</w:t>
            </w:r>
          </w:p>
        </w:tc>
        <w:tc>
          <w:tcPr>
            <w:tcW w:w="6126" w:type="dxa"/>
            <w:tcMar>
              <w:top w:w="80" w:type="dxa"/>
              <w:left w:w="120" w:type="dxa"/>
              <w:bottom w:w="80" w:type="dxa"/>
              <w:right w:w="120" w:type="dxa"/>
            </w:tcMar>
          </w:tcPr>
          <w:p w14:paraId="4BBF2E85" w14:textId="77777777" w:rsidR="00B83FD9" w:rsidRDefault="00B83FD9" w:rsidP="0075071A">
            <w:r>
              <w:t>Niels Egedes Plads, Postboks 220, 3950 Aasiaat</w:t>
            </w:r>
          </w:p>
        </w:tc>
      </w:tr>
      <w:tr w:rsidR="00B83FD9" w14:paraId="2D8B066E" w14:textId="77777777" w:rsidTr="0075071A">
        <w:tc>
          <w:tcPr>
            <w:tcW w:w="2900" w:type="dxa"/>
            <w:shd w:val="clear" w:color="auto" w:fill="F2F2F2"/>
            <w:tcMar>
              <w:top w:w="80" w:type="dxa"/>
              <w:left w:w="120" w:type="dxa"/>
              <w:bottom w:w="80" w:type="dxa"/>
              <w:right w:w="120" w:type="dxa"/>
            </w:tcMar>
          </w:tcPr>
          <w:p w14:paraId="4329FCCD" w14:textId="77777777" w:rsidR="00B83FD9" w:rsidRDefault="00B83FD9" w:rsidP="0075071A">
            <w:r>
              <w:rPr>
                <w:b/>
                <w:bCs/>
              </w:rPr>
              <w:t>Kontaktperson</w:t>
            </w:r>
          </w:p>
        </w:tc>
        <w:tc>
          <w:tcPr>
            <w:tcW w:w="6126" w:type="dxa"/>
            <w:tcMar>
              <w:top w:w="80" w:type="dxa"/>
              <w:left w:w="120" w:type="dxa"/>
              <w:bottom w:w="80" w:type="dxa"/>
              <w:right w:w="120" w:type="dxa"/>
            </w:tcMar>
          </w:tcPr>
          <w:p w14:paraId="3CD409DC" w14:textId="20743CB8" w:rsidR="00B83FD9" w:rsidRDefault="00DE2885" w:rsidP="0075071A">
            <w:r>
              <w:t>Hanne Holm Andersen</w:t>
            </w:r>
            <w:r w:rsidR="00933499">
              <w:t>, fagkoordinator</w:t>
            </w:r>
          </w:p>
        </w:tc>
      </w:tr>
      <w:tr w:rsidR="00B83FD9" w14:paraId="7B69B934" w14:textId="77777777" w:rsidTr="0075071A">
        <w:tc>
          <w:tcPr>
            <w:tcW w:w="2900" w:type="dxa"/>
            <w:shd w:val="clear" w:color="auto" w:fill="F2F2F2"/>
            <w:tcMar>
              <w:top w:w="80" w:type="dxa"/>
              <w:left w:w="120" w:type="dxa"/>
              <w:bottom w:w="80" w:type="dxa"/>
              <w:right w:w="120" w:type="dxa"/>
            </w:tcMar>
          </w:tcPr>
          <w:p w14:paraId="498264B4" w14:textId="77777777" w:rsidR="00B83FD9" w:rsidRDefault="00B83FD9" w:rsidP="0075071A">
            <w:r>
              <w:rPr>
                <w:b/>
                <w:bCs/>
              </w:rPr>
              <w:t>E-mail</w:t>
            </w:r>
          </w:p>
        </w:tc>
        <w:tc>
          <w:tcPr>
            <w:tcW w:w="6126" w:type="dxa"/>
            <w:tcMar>
              <w:top w:w="80" w:type="dxa"/>
              <w:left w:w="120" w:type="dxa"/>
              <w:bottom w:w="80" w:type="dxa"/>
              <w:right w:w="120" w:type="dxa"/>
            </w:tcMar>
          </w:tcPr>
          <w:p w14:paraId="2A5E36D1" w14:textId="6E495357" w:rsidR="00B83FD9" w:rsidRDefault="00933499" w:rsidP="0075071A">
            <w:r>
              <w:t>hha@qeqertalik.gl</w:t>
            </w:r>
          </w:p>
        </w:tc>
      </w:tr>
      <w:tr w:rsidR="00B83FD9" w14:paraId="088CEF7E" w14:textId="77777777" w:rsidTr="0075071A">
        <w:tc>
          <w:tcPr>
            <w:tcW w:w="2900" w:type="dxa"/>
            <w:shd w:val="clear" w:color="auto" w:fill="F2F2F2"/>
            <w:tcMar>
              <w:top w:w="80" w:type="dxa"/>
              <w:left w:w="120" w:type="dxa"/>
              <w:bottom w:w="80" w:type="dxa"/>
              <w:right w:w="120" w:type="dxa"/>
            </w:tcMar>
          </w:tcPr>
          <w:p w14:paraId="21F2F275" w14:textId="77777777" w:rsidR="00B83FD9" w:rsidRDefault="00B83FD9" w:rsidP="0075071A">
            <w:r>
              <w:rPr>
                <w:b/>
                <w:bCs/>
              </w:rPr>
              <w:t>Telefon</w:t>
            </w:r>
          </w:p>
        </w:tc>
        <w:tc>
          <w:tcPr>
            <w:tcW w:w="6126" w:type="dxa"/>
            <w:tcMar>
              <w:top w:w="80" w:type="dxa"/>
              <w:left w:w="120" w:type="dxa"/>
              <w:bottom w:w="80" w:type="dxa"/>
              <w:right w:w="120" w:type="dxa"/>
            </w:tcMar>
          </w:tcPr>
          <w:p w14:paraId="004C4202" w14:textId="2CBE2821" w:rsidR="00B83FD9" w:rsidRDefault="005F60CA" w:rsidP="0075071A">
            <w:r>
              <w:t>+299</w:t>
            </w:r>
            <w:r w:rsidR="00933499">
              <w:t xml:space="preserve"> 38 70 45</w:t>
            </w:r>
            <w:r>
              <w:t xml:space="preserve"> </w:t>
            </w:r>
            <w:r w:rsidR="00933499">
              <w:t>/</w:t>
            </w:r>
            <w:r>
              <w:t xml:space="preserve"> +45</w:t>
            </w:r>
            <w:r w:rsidR="00933499">
              <w:t xml:space="preserve"> </w:t>
            </w:r>
            <w:r w:rsidR="002E3C51">
              <w:t>71 79 84 24</w:t>
            </w:r>
          </w:p>
        </w:tc>
      </w:tr>
    </w:tbl>
    <w:p w14:paraId="21CC610F" w14:textId="77777777" w:rsidR="00B83FD9" w:rsidRDefault="00B83FD9" w:rsidP="00B83FD9">
      <w:pPr>
        <w:spacing w:after="140"/>
      </w:pPr>
    </w:p>
    <w:p w14:paraId="38B44BB7" w14:textId="21FD7DE1" w:rsidR="00B83FD9" w:rsidRDefault="00B83FD9" w:rsidP="00B83FD9">
      <w:pPr>
        <w:spacing w:after="140"/>
      </w:pPr>
      <w:r w:rsidRPr="00527524">
        <w:t>Al kommunikation vedrørende udbuddet skal ske skriftligt på</w:t>
      </w:r>
      <w:r w:rsidR="00220421" w:rsidRPr="00527524">
        <w:t xml:space="preserve"> grønlandsk eller</w:t>
      </w:r>
      <w:r w:rsidRPr="00527524">
        <w:t xml:space="preserve"> dansk til ovenstående e-mailadresse.</w:t>
      </w:r>
    </w:p>
    <w:p w14:paraId="77C97CD0" w14:textId="01C04826" w:rsidR="00B83FD9" w:rsidRDefault="00B83FD9" w:rsidP="003932D0">
      <w:pPr>
        <w:pStyle w:val="Overskrift1"/>
      </w:pPr>
      <w:r>
        <w:t>Beskrivelse af den udbudte ydelse</w:t>
      </w:r>
    </w:p>
    <w:p w14:paraId="07C62B1B" w14:textId="161639FB" w:rsidR="00B83FD9" w:rsidRDefault="00B83FD9" w:rsidP="00B83FD9">
      <w:pPr>
        <w:spacing w:after="140"/>
      </w:pPr>
      <w:r>
        <w:t xml:space="preserve">Kommune Qeqertalik og QBC udbyder en tjenesteydelseskontrakt om oprydning af marint affald og storskrald ved </w:t>
      </w:r>
      <w:r w:rsidR="007E19FF">
        <w:t>fjordsystemerne</w:t>
      </w:r>
      <w:r>
        <w:t xml:space="preserve"> i </w:t>
      </w:r>
      <w:proofErr w:type="spellStart"/>
      <w:r>
        <w:t>Arfersiorfik</w:t>
      </w:r>
      <w:proofErr w:type="spellEnd"/>
      <w:r w:rsidR="008F4C62">
        <w:t xml:space="preserve"> og </w:t>
      </w:r>
      <w:proofErr w:type="spellStart"/>
      <w:r w:rsidR="008F4C62">
        <w:t>Nasuttooq</w:t>
      </w:r>
      <w:proofErr w:type="spellEnd"/>
      <w:r>
        <w:t>. Opgaven gennemføres som led i etableringen af en ny nationalpark i Vestgrønland og er støttet gennem Best Life-programmet</w:t>
      </w:r>
      <w:r w:rsidR="00EA27F4">
        <w:t>, der er EU-finansieret og støtter projekter inden for miljø</w:t>
      </w:r>
      <w:r w:rsidR="0009459C">
        <w:t xml:space="preserve">, natur, biodiversitet, klima og bæredygtig udvikling samt den nationale grønlandske fond, Miljøfonden </w:t>
      </w:r>
      <w:r w:rsidR="005B73E5">
        <w:t>2026</w:t>
      </w:r>
      <w:r>
        <w:t>.</w:t>
      </w:r>
    </w:p>
    <w:p w14:paraId="587061E1" w14:textId="77777777" w:rsidR="00B83FD9" w:rsidRDefault="00B83FD9" w:rsidP="00B83FD9">
      <w:pPr>
        <w:spacing w:after="140"/>
      </w:pPr>
      <w:r>
        <w:t>Leverandøren skal forestå kortlægning, indsamling, lastning, sortering, søtransport samt endelig og lovlig bortskaffelse af det indsamlede affald, herunder afrapportering og dokumentation. Ordregiverne modtager ikke slutaffaldet på egne anlæg, og leverandøren bærer det fulde ansvar for aflevering til godkendt modtager.</w:t>
      </w:r>
    </w:p>
    <w:p w14:paraId="6A67E1FB" w14:textId="77777777" w:rsidR="00B83FD9" w:rsidRDefault="00B83FD9" w:rsidP="00B83FD9">
      <w:pPr>
        <w:spacing w:after="140"/>
      </w:pPr>
      <w:r>
        <w:t>Opgaven omfatter som minimum følgende fraktioner: udtjente både og vrag, brugte fiskenet, liner og tovværk, udtjente fiskekasser i plast og træ, øvrigt storskrald og marint plastaffald samt miljøfarligt affald, herunder olieprodukter og batterier.</w:t>
      </w:r>
    </w:p>
    <w:p w14:paraId="597C5C45" w14:textId="13370577" w:rsidR="000671D5" w:rsidRDefault="00B83FD9" w:rsidP="007C2D0F">
      <w:pPr>
        <w:spacing w:after="140"/>
      </w:pPr>
      <w:r>
        <w:rPr>
          <w:b/>
          <w:bCs/>
        </w:rPr>
        <w:t xml:space="preserve">Udførelsesperiode: </w:t>
      </w:r>
      <w:r w:rsidR="007C2D0F" w:rsidRPr="007C2D0F">
        <w:t xml:space="preserve">Opgaven skal udføres i perioden fra </w:t>
      </w:r>
      <w:r w:rsidR="004B42D3" w:rsidRPr="007C2D0F">
        <w:t>Kontraktindgåelse</w:t>
      </w:r>
      <w:r w:rsidR="007C2D0F" w:rsidRPr="007C2D0F">
        <w:t xml:space="preserve"> og senest være afsluttet </w:t>
      </w:r>
      <w:r w:rsidR="00EE5103">
        <w:t>inden udgangen af september</w:t>
      </w:r>
      <w:r w:rsidR="007C2D0F" w:rsidRPr="007C2D0F">
        <w:t xml:space="preserve">, jf. den af kunden godkendte tidsplan. </w:t>
      </w:r>
      <w:r w:rsidR="000671D5">
        <w:t>Perioden kan</w:t>
      </w:r>
      <w:r w:rsidR="00EE5103">
        <w:t xml:space="preserve"> </w:t>
      </w:r>
      <w:r w:rsidR="00024202">
        <w:t>som udgangspunkt</w:t>
      </w:r>
      <w:r w:rsidR="000671D5">
        <w:t xml:space="preserve"> ikke forlænges eller udskydes til senere på året.</w:t>
      </w:r>
      <w:r w:rsidR="00024202">
        <w:t xml:space="preserve"> Dog kan der som følge af vejrlig konkret aftales en forlængelse af </w:t>
      </w:r>
      <w:r w:rsidR="00046E07">
        <w:t xml:space="preserve">perioden. </w:t>
      </w:r>
    </w:p>
    <w:p w14:paraId="2E5553F2" w14:textId="26F7122A" w:rsidR="00B83FD9" w:rsidRDefault="007C2D0F" w:rsidP="00B83FD9">
      <w:pPr>
        <w:spacing w:after="140"/>
      </w:pPr>
      <w:r w:rsidRPr="007C2D0F">
        <w:t xml:space="preserve">Leverandøren skal </w:t>
      </w:r>
      <w:r w:rsidRPr="000671D5">
        <w:rPr>
          <w:b/>
          <w:bCs/>
        </w:rPr>
        <w:t>senest 5 arbejdsdage</w:t>
      </w:r>
      <w:r w:rsidRPr="007C2D0F">
        <w:t xml:space="preserve"> efter kontraktindgåelsen fremsende en detaljeret mobiliserings- og udførelsesplan til kundens godkendelse.</w:t>
      </w:r>
    </w:p>
    <w:p w14:paraId="1A8224C3" w14:textId="1B252A1F" w:rsidR="00B83FD9" w:rsidRDefault="00B83FD9" w:rsidP="00B83FD9">
      <w:pPr>
        <w:spacing w:after="140"/>
      </w:pPr>
      <w:r>
        <w:rPr>
          <w:b/>
          <w:bCs/>
        </w:rPr>
        <w:t xml:space="preserve">Afregning: </w:t>
      </w:r>
      <w:r>
        <w:t xml:space="preserve">Betaling sker efter </w:t>
      </w:r>
      <w:r w:rsidR="000B789B">
        <w:t>antal indsamlede enheder på grundlag af enhedspriser</w:t>
      </w:r>
      <w:r w:rsidR="00DC2216">
        <w:t>.</w:t>
      </w:r>
      <w:r>
        <w:t xml:space="preserve"> Kontraktens samlede vederlag kan ikke overstige et maksimalt kontraktbeløb på kr. </w:t>
      </w:r>
      <w:r w:rsidR="00CE1511">
        <w:t>1.048.000</w:t>
      </w:r>
      <w:r>
        <w:t>.</w:t>
      </w:r>
    </w:p>
    <w:p w14:paraId="0DC90903" w14:textId="3F4C13EE" w:rsidR="00B83FD9" w:rsidRDefault="00B83FD9" w:rsidP="00B83FD9">
      <w:pPr>
        <w:spacing w:after="140"/>
      </w:pPr>
      <w:r>
        <w:rPr>
          <w:b/>
          <w:bCs/>
        </w:rPr>
        <w:t xml:space="preserve">Optioner: </w:t>
      </w:r>
      <w:r>
        <w:t>Udbuddet omfatter ingen optioner.</w:t>
      </w:r>
    </w:p>
    <w:p w14:paraId="746B6618" w14:textId="6882A84F" w:rsidR="00B83FD9" w:rsidRDefault="00B83FD9" w:rsidP="00B83FD9">
      <w:pPr>
        <w:spacing w:after="140"/>
      </w:pPr>
      <w:r>
        <w:rPr>
          <w:b/>
          <w:bCs/>
        </w:rPr>
        <w:t xml:space="preserve">Delkontrakter: </w:t>
      </w:r>
      <w:r>
        <w:t xml:space="preserve">Kontrakten udbydes ikke i delkontrakter, jf. § 30. Opgaven udføres i ét sammenhængende tidsvindue med én mobilisering af fartøj og mandskab til et område uden vejforbindelse, og en </w:t>
      </w:r>
      <w:r>
        <w:lastRenderedPageBreak/>
        <w:t>opdeling ville medføre dobbelt mobilisering og forøget risiko for, at tidsvinduet ikke kan overholdes.</w:t>
      </w:r>
      <w:r w:rsidR="00DC5B1A">
        <w:t xml:space="preserve"> En opdeling af kontrakten i delkontrakter vil derudover kunne medføre en risiko for, at dele af </w:t>
      </w:r>
      <w:r w:rsidR="00422479">
        <w:t xml:space="preserve">området ikke opryddes tilstrækkeligt på grund af snitflader mellem to eller flere potentielle leverandører. </w:t>
      </w:r>
    </w:p>
    <w:p w14:paraId="573894CA" w14:textId="083D3851" w:rsidR="00B83FD9" w:rsidRDefault="00B83FD9" w:rsidP="00B83FD9">
      <w:pPr>
        <w:pStyle w:val="Overskrift1"/>
        <w:spacing w:before="300" w:after="140"/>
      </w:pPr>
      <w:r>
        <w:t>Udbudsform</w:t>
      </w:r>
    </w:p>
    <w:p w14:paraId="30B0DCC7" w14:textId="77777777" w:rsidR="00B83FD9" w:rsidRDefault="00B83FD9" w:rsidP="00B83FD9">
      <w:pPr>
        <w:spacing w:after="140"/>
      </w:pPr>
      <w:r>
        <w:t>Udbuddet gennemføres som offentligt udbud, jf. § 12, stk. 1, nr. 1, og § 13 i Inatsisartutlov nr. 6 af 12. juni 2019. Enhver har mulighed for at afgive tilbud.</w:t>
      </w:r>
    </w:p>
    <w:p w14:paraId="0C129E81" w14:textId="77777777" w:rsidR="00B83FD9" w:rsidRDefault="00B83FD9" w:rsidP="00B83FD9">
      <w:pPr>
        <w:spacing w:after="140"/>
      </w:pPr>
      <w:r>
        <w:t>Der er tale om indkøb af en tjenesteydelse. Ydelsen omfatter ikke bygge- og anlægsarbejder.</w:t>
      </w:r>
    </w:p>
    <w:p w14:paraId="41577708" w14:textId="51C2A443" w:rsidR="00B83FD9" w:rsidRDefault="00B83FD9" w:rsidP="00B83FD9">
      <w:pPr>
        <w:pStyle w:val="Overskrift1"/>
        <w:spacing w:before="300" w:after="140"/>
      </w:pPr>
      <w:r>
        <w:t>Tildelingskriterium</w:t>
      </w:r>
    </w:p>
    <w:p w14:paraId="537E4246" w14:textId="77777777" w:rsidR="00B83FD9" w:rsidRDefault="00B83FD9" w:rsidP="00B83FD9">
      <w:pPr>
        <w:spacing w:after="140"/>
      </w:pPr>
      <w:r>
        <w:t>Kontrakten tildeles den tilbudsgiver, der afgiver det økonomisk mest fordelagtige tilbud vurderet ud fra tildelingskriteriet laveste pris, jf. § 17, stk. 1, nr. 1, og stk. 2.</w:t>
      </w:r>
    </w:p>
    <w:p w14:paraId="2DC16580" w14:textId="77777777" w:rsidR="00B83FD9" w:rsidRDefault="00B83FD9" w:rsidP="00B83FD9">
      <w:pPr>
        <w:spacing w:after="140"/>
      </w:pPr>
      <w:r>
        <w:t>Ved laveste pris forstås den laveste samlede evalueringstekniske tilbudssum som opgjort i tilbudslisten. Nærmere beskrivelse af prismodel og mindstekrav fremgår af udbudsbetingelserne.</w:t>
      </w:r>
    </w:p>
    <w:p w14:paraId="6F5FB2D1" w14:textId="18415F05" w:rsidR="00B83FD9" w:rsidRDefault="00B83FD9" w:rsidP="00B83FD9">
      <w:pPr>
        <w:pStyle w:val="Overskrift1"/>
        <w:spacing w:before="300" w:after="140"/>
      </w:pPr>
      <w:r>
        <w:t>Tilbudsfrist</w:t>
      </w:r>
    </w:p>
    <w:p w14:paraId="455BFB87" w14:textId="1783A822" w:rsidR="00B83FD9" w:rsidRDefault="00B83FD9" w:rsidP="00B83FD9">
      <w:pPr>
        <w:spacing w:after="140"/>
      </w:pPr>
      <w:r>
        <w:t xml:space="preserve">Tilbud skal være ordregiverne i hænde senest </w:t>
      </w:r>
      <w:r w:rsidR="000F30EA">
        <w:t>10. september 2026</w:t>
      </w:r>
      <w:r>
        <w:t xml:space="preserve"> kl. 12.00 vestgrønlandsk tid.</w:t>
      </w:r>
    </w:p>
    <w:p w14:paraId="74CD50C4" w14:textId="77777777" w:rsidR="00B83FD9" w:rsidRDefault="00B83FD9" w:rsidP="00B83FD9">
      <w:pPr>
        <w:spacing w:after="140"/>
      </w:pPr>
      <w:r>
        <w:t>Tilbud modtaget efter fristens udløb tages ikke i betragtning, jf. § 4, stk. 6, nr. 1.</w:t>
      </w:r>
    </w:p>
    <w:p w14:paraId="03A07089" w14:textId="3FB43FE2" w:rsidR="00B83FD9" w:rsidRDefault="00B83FD9" w:rsidP="00B83FD9">
      <w:pPr>
        <w:pStyle w:val="Overskrift1"/>
        <w:spacing w:before="300" w:after="140"/>
      </w:pPr>
      <w:r>
        <w:t>Adgang til udbudsmaterialet</w:t>
      </w:r>
    </w:p>
    <w:p w14:paraId="3D09D8AA" w14:textId="4280370D" w:rsidR="00B83FD9" w:rsidRDefault="00B83FD9" w:rsidP="00B83FD9">
      <w:pPr>
        <w:spacing w:after="140"/>
      </w:pPr>
      <w:r>
        <w:t xml:space="preserve">Udbudsbetingelserne og det øvrige udbudsmateriale er frit og direkte tilgængeligt på det offentliges udbudsportal på </w:t>
      </w:r>
      <w:hyperlink r:id="rId23" w:history="1">
        <w:r w:rsidR="0064719C" w:rsidRPr="00CB5B53">
          <w:rPr>
            <w:rStyle w:val="Hyperlink"/>
          </w:rPr>
          <w:t>https://businessingreenland.gl/da/udbudsportalen</w:t>
        </w:r>
      </w:hyperlink>
      <w:r w:rsidR="0064719C">
        <w:t xml:space="preserve"> </w:t>
      </w:r>
      <w:r>
        <w:t>fra offentliggørelsen af denne bekendtgørelse. Materialet kan endvidere rekvireres skriftligt hos kontaktpersonen i punkt 1.</w:t>
      </w:r>
    </w:p>
    <w:p w14:paraId="3DC9C1A2" w14:textId="77777777" w:rsidR="00B83FD9" w:rsidRDefault="00B83FD9" w:rsidP="00B83FD9">
      <w:pPr>
        <w:spacing w:after="140"/>
      </w:pPr>
      <w:r>
        <w:t>Udbudsmaterialet omfatter:</w:t>
      </w:r>
    </w:p>
    <w:p w14:paraId="00162F75" w14:textId="77777777" w:rsidR="00B83FD9" w:rsidRDefault="00B83FD9" w:rsidP="00B83FD9">
      <w:pPr>
        <w:pStyle w:val="Listeafsnit"/>
        <w:numPr>
          <w:ilvl w:val="0"/>
          <w:numId w:val="42"/>
        </w:numPr>
        <w:spacing w:after="70"/>
        <w:contextualSpacing w:val="0"/>
      </w:pPr>
      <w:r>
        <w:t>Udbudsbetingelser</w:t>
      </w:r>
    </w:p>
    <w:p w14:paraId="6E27598B" w14:textId="77777777" w:rsidR="00B83FD9" w:rsidRDefault="00B83FD9" w:rsidP="00B83FD9">
      <w:pPr>
        <w:pStyle w:val="Listeafsnit"/>
        <w:numPr>
          <w:ilvl w:val="0"/>
          <w:numId w:val="42"/>
        </w:numPr>
        <w:spacing w:after="70"/>
        <w:contextualSpacing w:val="0"/>
      </w:pPr>
      <w:r>
        <w:t>Kravspecifikation — ydelsesbeskrivelse</w:t>
      </w:r>
    </w:p>
    <w:p w14:paraId="76A3129E" w14:textId="77777777" w:rsidR="00B83FD9" w:rsidRDefault="00B83FD9" w:rsidP="00B83FD9">
      <w:pPr>
        <w:pStyle w:val="Listeafsnit"/>
        <w:numPr>
          <w:ilvl w:val="0"/>
          <w:numId w:val="42"/>
        </w:numPr>
        <w:spacing w:after="70"/>
        <w:contextualSpacing w:val="0"/>
      </w:pPr>
      <w:r>
        <w:t>Tilbudsliste med enhedspriser</w:t>
      </w:r>
    </w:p>
    <w:p w14:paraId="690E3F3E" w14:textId="77777777" w:rsidR="00B83FD9" w:rsidRDefault="00B83FD9" w:rsidP="00B83FD9">
      <w:pPr>
        <w:pStyle w:val="Listeafsnit"/>
        <w:numPr>
          <w:ilvl w:val="0"/>
          <w:numId w:val="42"/>
        </w:numPr>
        <w:spacing w:after="70"/>
        <w:contextualSpacing w:val="0"/>
      </w:pPr>
      <w:r>
        <w:t>Tilbudsbilag — erklæring om opfyldelse af mindstekrav</w:t>
      </w:r>
    </w:p>
    <w:p w14:paraId="629D1380" w14:textId="77777777" w:rsidR="00B83FD9" w:rsidRDefault="00B83FD9" w:rsidP="00B83FD9">
      <w:pPr>
        <w:pStyle w:val="Listeafsnit"/>
        <w:numPr>
          <w:ilvl w:val="0"/>
          <w:numId w:val="42"/>
        </w:numPr>
        <w:spacing w:after="70"/>
        <w:contextualSpacing w:val="0"/>
      </w:pPr>
      <w:r>
        <w:t>Udkast til kontrakt</w:t>
      </w:r>
    </w:p>
    <w:p w14:paraId="3F01F782" w14:textId="77777777" w:rsidR="00B83FD9" w:rsidRDefault="00B83FD9" w:rsidP="00B83FD9">
      <w:pPr>
        <w:pStyle w:val="Listeafsnit"/>
        <w:numPr>
          <w:ilvl w:val="0"/>
          <w:numId w:val="42"/>
        </w:numPr>
        <w:spacing w:after="70"/>
        <w:contextualSpacing w:val="0"/>
      </w:pPr>
      <w:r>
        <w:t>Kortbilag med afgrænsning af opgaveområdet</w:t>
      </w:r>
    </w:p>
    <w:p w14:paraId="4981002E" w14:textId="77777777" w:rsidR="00B83FD9" w:rsidRDefault="00B83FD9" w:rsidP="00B83FD9">
      <w:pPr>
        <w:spacing w:after="100"/>
      </w:pPr>
    </w:p>
    <w:p w14:paraId="74F0C943" w14:textId="3FB40ED3" w:rsidR="00B83FD9" w:rsidRDefault="00B83FD9" w:rsidP="00B83FD9">
      <w:pPr>
        <w:spacing w:after="140"/>
      </w:pPr>
      <w:r>
        <w:t xml:space="preserve">Spørgsmål til udbudsmaterialet stilles skriftligt til kontaktpersonen senest </w:t>
      </w:r>
      <w:r w:rsidR="0039279A">
        <w:t>3</w:t>
      </w:r>
      <w:r w:rsidR="00667844">
        <w:t>. september 2026.</w:t>
      </w:r>
      <w:r>
        <w:t xml:space="preserve"> Spørgsmål og svar offentliggøres i anonymiseret form på </w:t>
      </w:r>
      <w:hyperlink r:id="rId24" w:history="1">
        <w:r w:rsidR="000D22DE" w:rsidRPr="00CB5B53">
          <w:rPr>
            <w:rStyle w:val="Hyperlink"/>
          </w:rPr>
          <w:t>https://businessingreenland.gl/da/udbudsportalen</w:t>
        </w:r>
      </w:hyperlink>
      <w:r>
        <w:t>, jf. § 24.</w:t>
      </w:r>
    </w:p>
    <w:p w14:paraId="1BB3A49D" w14:textId="77777777" w:rsidR="00106B8D" w:rsidRDefault="00106B8D" w:rsidP="00B83FD9">
      <w:pPr>
        <w:spacing w:after="140"/>
      </w:pPr>
    </w:p>
    <w:p w14:paraId="177201D2" w14:textId="77777777" w:rsidR="00106B8D" w:rsidRDefault="00106B8D" w:rsidP="00B83FD9">
      <w:pPr>
        <w:spacing w:after="140"/>
      </w:pPr>
    </w:p>
    <w:p w14:paraId="5C222A00" w14:textId="77777777" w:rsidR="00106B8D" w:rsidRDefault="00106B8D" w:rsidP="00B83FD9">
      <w:pPr>
        <w:spacing w:after="140"/>
      </w:pPr>
    </w:p>
    <w:p w14:paraId="54660666" w14:textId="3EF62F5B" w:rsidR="00B83FD9" w:rsidRDefault="00B83FD9" w:rsidP="00B83FD9">
      <w:pPr>
        <w:pStyle w:val="Overskrift1"/>
        <w:spacing w:before="300" w:after="140"/>
      </w:pPr>
      <w:r>
        <w:t>Klageadgang</w:t>
      </w:r>
    </w:p>
    <w:p w14:paraId="69106905" w14:textId="77777777" w:rsidR="00B83FD9" w:rsidRDefault="00B83FD9" w:rsidP="00B83FD9">
      <w:pPr>
        <w:spacing w:after="140"/>
      </w:pPr>
      <w:r>
        <w:t>Klage over overtrædelse af udbudsreglerne kan indbringes for Klagenævnet for Udbud af Offentlige Indkøb, jf. § 31 i Inatsisartutlov nr. 6 af 12. juni 2019 og Inatsisartutlov nr. 7 af 12. juni 2019 om Klagenævn for Udbud af Offentlige Indkøb.</w:t>
      </w:r>
    </w:p>
    <w:p w14:paraId="15D256B0" w14:textId="101AA971" w:rsidR="00B83FD9" w:rsidRPr="00352D14" w:rsidRDefault="00B83FD9" w:rsidP="00352D14">
      <w:pPr>
        <w:spacing w:after="140"/>
      </w:pPr>
      <w:r>
        <w:t>Klage indgives skriftligt senest 4 uger efter, at den afgørelse eller beslutning, der klages over, er meddelt af ordregiver. Samtidig med indgivelsen skal klageren skriftligt underrette ordregiverne, og kopi af underretningen skal vedlægges klagen. Der skal indbetales en klageafgift på kr. 10.000.</w:t>
      </w:r>
    </w:p>
    <w:sectPr w:rsidR="00B83FD9" w:rsidRPr="00352D14">
      <w:headerReference w:type="default" r:id="rId25"/>
      <w:footerReference w:type="default" r:id="rId26"/>
      <w:headerReference w:type="first" r:id="rId27"/>
      <w:footerReference w:type="first" r:id="rId28"/>
      <w:pgSz w:w="11906" w:h="16838" w:code="9"/>
      <w:pgMar w:top="2665" w:right="1418" w:bottom="1701" w:left="1418" w:header="709" w:footer="709" w:gutter="0"/>
      <w:paperSrc w:first="285" w:other="28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331">
      <wne:acd wne:acdName="acd6"/>
    </wne:keymap>
    <wne:keymap wne:kcmPrimary="0332">
      <wne:acd wne:acdName="acd7"/>
    </wne:keymap>
    <wne:keymap wne:kcmPrimary="0333">
      <wne:acd wne:acdName="acd8"/>
    </wne:keymap>
    <wne:keymap wne:kcmPrimary="0334">
      <wne:acd wne:acdName="acd9"/>
    </wne:keymap>
    <wne:keymap wne:kcmPrimary="0335">
      <wne:acd wne:acdName="acd10"/>
    </wne:keymap>
    <wne:keymap wne:kcmPrimary="0336">
      <wne:acd wne:acdName="acd11"/>
    </wne:keymap>
    <wne:keymap wne:kcmPrimary="0337">
      <wne:acd wne:acdName="acd12"/>
    </wne:keymap>
    <wne:keymap wne:kcmPrimary="0338">
      <wne:acd wne:acdName="acd13"/>
    </wne:keymap>
    <wne:keymap wne:kcmPrimary="0339">
      <wne:acd wne:acdName="acd14"/>
    </wne:keymap>
    <wne:keymap wne:kcmPrimary="0341">
      <wne:acd wne:acdName="acd15"/>
    </wne:keymap>
    <wne:keymap wne:kcmPrimary="0342">
      <wne:acd wne:acdName="acd16"/>
    </wne:keymap>
    <wne:keymap wne:kcmPrimary="0350">
      <wne:acd wne:acdName="acd17"/>
    </wne:keymap>
    <wne:keymap wne:kcmPrimary="0431">
      <wne:acd wne:acdName="acd18"/>
    </wne:keymap>
    <wne:keymap wne:kcmPrimary="0432">
      <wne:acd wne:acdName="acd19"/>
    </wne:keymap>
    <wne:keymap wne:kcmPrimary="0433">
      <wne:acd wne:acdName="acd20"/>
    </wne:keymap>
    <wne:keymap wne:kcmPrimary="0434">
      <wne:acd wne:acdName="acd21"/>
    </wne:keymap>
    <wne:keymap wne:kcmPrimary="0435">
      <wne:acd wne:acdName="acd22"/>
    </wne:keymap>
    <wne:keymap wne:kcmPrimary="0436">
      <wne:acd wne:acdName="acd23"/>
    </wne:keymap>
    <wne:keymap wne:kcmPrimary="0443">
      <wne:acd wne:acdName="acd24"/>
    </wne:keymap>
    <wne:keymap wne:kcmPrimary="0449" wne:kcmSecondary="0031">
      <wne:acd wne:acdName="acd25"/>
    </wne:keymap>
    <wne:keymap wne:kcmPrimary="0449" wne:kcmSecondary="0032">
      <wne:acd wne:acdName="acd26"/>
    </wne:keymap>
    <wne:keymap wne:kcmPrimary="0454" wne:kcmSecondary="0031">
      <wne:acd wne:acdName="acd27"/>
    </wne:keymap>
    <wne:keymap wne:kcmPrimary="0454" wne:kcmSecondary="0032">
      <wne:acd wne:acdName="acd28"/>
    </wne:keymap>
    <wne:keymap wne:kcmPrimary="0454" wne:kcmSecondary="0033">
      <wne:acd wne:acdName="acd29"/>
    </wne:keymap>
    <wne:keymap wne:kcmPrimary="0454" wne:kcmSecondary="0034">
      <wne:acd wne:acdName="acd30"/>
    </wne:keymap>
    <wne:keymap wne:kcmPrimary="0531">
      <wne:acd wne:acdName="acd31"/>
    </wne:keymap>
    <wne:keymap wne:kcmPrimary="0532">
      <wne:acd wne:acdName="acd32"/>
    </wne:keymap>
    <wne:keymap wne:kcmPrimary="0533">
      <wne:acd wne:acdName="acd33"/>
    </wne:keymap>
    <wne:keymap wne:kcmPrimary="0534">
      <wne:acd wne:acdName="acd34"/>
    </wne:keymap>
    <wne:keymap wne:kcmPrimary="0535">
      <wne:acd wne:acdName="acd35"/>
    </wne:keymap>
    <wne:keymap wne:kcmPrimary="0536">
      <wne:acd wne:acdName="acd36"/>
    </wne:keymap>
    <wne:keymap wne:kcmPrimary="0537">
      <wne:acd wne:acdName="acd37"/>
    </wne:keymap>
    <wne:keymap wne:kcmPrimary="0538">
      <wne:acd wne:acdName="acd38"/>
    </wne:keymap>
    <wne:keymap wne:kcmPrimary="0539">
      <wne:acd wne:acdName="acd39"/>
    </wne:keymap>
    <wne:keymap wne:kcmPrimary="0631">
      <wne:acd wne:acdName="acd40"/>
    </wne:keymap>
    <wne:keymap wne:kcmPrimary="0632">
      <wne:acd wne:acdName="acd41"/>
    </wne:keymap>
    <wne:keymap wne:kcmPrimary="0633">
      <wne:acd wne:acdName="acd42"/>
    </wne:keymap>
    <wne:keymap wne:kcmPrimary="0641">
      <wne:acd wne:acdName="acd43"/>
    </wne:keymap>
    <wne:keymap wne:kcmPrimary="0649">
      <wne:acd wne:acdName="acd4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Manifest>
  </wne:toolbars>
  <wne:acds>
    <wne:acd wne:argValue="AQAAADAA" wne:acdName="acd0" wne:fciIndexBasedOn="0065"/>
    <wne:acd wne:argValue="AQAAADYA" wne:acdName="acd1" wne:fciIndexBasedOn="0065"/>
    <wne:acd wne:argValue="AQAAADcA" wne:acdName="acd2" wne:fciIndexBasedOn="0065"/>
    <wne:acd wne:argValue="AgBEAFMAXwBCAHUAbABsAGUAdABfADEAXwBJAG4AZABlAG4AdAA=" wne:acdName="acd3" wne:fciIndexBasedOn="0065"/>
    <wne:acd wne:argValue="AgBEAFMAXwBCAHUAbABsAGUAdABfADIAXwBJAG4AZABlAG4AdAA=" wne:acdName="acd4" wne:fciIndexBasedOn="0065"/>
    <wne:acd wne:argValue="AgBEAFMAXwBCAHUAbABsAGUAdABfADMAXwBJAG4AZABlAG4AdAA=" wne:acdName="acd5" wne:fciIndexBasedOn="0065"/>
    <wne:acd wne:argValue="AgBEAFMAXwBIAGUAYQBkAGkAbgBnAF8AVQBuAG4AdQBtAGIAZQByAGUAZABfADEA" wne:acdName="acd6" wne:fciIndexBasedOn="0065"/>
    <wne:acd wne:argValue="AgBEAFMAXwBIAGUAYQBkAGkAbgBnAF8AVQBuAG4AdQBtAGIAZQByAGUAZABfADIA" wne:acdName="acd7" wne:fciIndexBasedOn="0065"/>
    <wne:acd wne:argValue="AgBEAFMAXwBIAGUAYQBkAGkAbgBnAF8AVQBuAG4AdQBtAGIAZQByAGUAZABfADMA" wne:acdName="acd8" wne:fciIndexBasedOn="0065"/>
    <wne:acd wne:argValue="AgBEAFMAXwBIAGUAYQBkAGkAbgBnAF8AVQBuAG4AdQBtAGIAZQByAGUAZABfADQA" wne:acdName="acd9" wne:fciIndexBasedOn="0065"/>
    <wne:acd wne:argValue="AgBEAFMAXwBIAGUAYQBkAGkAbgBnAF8AVQBuAG4AdQBtAGIAZQByAGUAZABfADUA" wne:acdName="acd10" wne:fciIndexBasedOn="0065"/>
    <wne:acd wne:argValue="AgBEAFMAXwBIAGUAYQBkAGkAbgBnAF8AVQBuAG4AdQBtAGIAZQByAGUAZABfADYA" wne:acdName="acd11" wne:fciIndexBasedOn="0065"/>
    <wne:acd wne:argValue="AgBEAFMAXwBIAGUAYQBkAGkAbgBnAF8AVQBuAG4AdQBtAGIAZQByAGUAZABfADcA" wne:acdName="acd12" wne:fciIndexBasedOn="0065"/>
    <wne:acd wne:argValue="AgBEAFMAXwBIAGUAYQBkAGkAbgBnAF8AVQBuAG4AdQBtAGIAZQByAGUAZABfADgA" wne:acdName="acd13" wne:fciIndexBasedOn="0065"/>
    <wne:acd wne:argValue="AgBEAFMAXwBIAGUAYQBkAGkAbgBnAF8AVQBuAG4AdQBtAGIAZQByAGUAZABfADkA" wne:acdName="acd14" wne:fciIndexBasedOn="0065"/>
    <wne:acd wne:argValue="AgBEAFMAXwBTAGMAaABlAGQAdQBsAGUAcwBMAGkAcwB0AA==" wne:acdName="acd15" wne:fciIndexBasedOn="0065"/>
    <wne:acd wne:argValue="AgBEAFMAXwBBAHQAdABhAGMAaABtAGUAbgB0AF8AMQA=" wne:acdName="acd16" wne:fciIndexBasedOn="0065"/>
    <wne:acd wne:argValue="AgBEAFMAXwBQAHIAbwBkAHUAYwB0AGkAbwBuAHMATABpAHMAdAA=" wne:acdName="acd17" wne:fciIndexBasedOn="0065"/>
    <wne:acd wne:argValue="AgBEAFMAXwBOAHUAbQBiAGUAcgBlAGQATABpAHMAdABfADEA" wne:acdName="acd18" wne:fciIndexBasedOn="0065"/>
    <wne:acd wne:argValue="AgBEAFMAXwBOAHUAbQBiAGUAcgBlAGQATABpAHMAdABfAEEA" wne:acdName="acd19" wne:fciIndexBasedOn="0065"/>
    <wne:acd wne:argValue="AgBEAFMAXwBOAHUAbQBiAGUAcgBlAGQATABpAHMAdABfAEkA" wne:acdName="acd20" wne:fciIndexBasedOn="0065"/>
    <wne:acd wne:argValue="AgBEAFMAXwBOAHUAbQBiAGUAcgBlAGQATABpAHMAdABfADEAXwBJAG4AZABlAG4AdAA=" wne:acdName="acd21" wne:fciIndexBasedOn="0065"/>
    <wne:acd wne:argValue="AgBEAFMAXwBOAHUAbQBiAGUAcgBlAGQATABpAHMAdABfAEEAXwBJAG4AZABlAG4AdAA=" wne:acdName="acd22" wne:fciIndexBasedOn="0065"/>
    <wne:acd wne:argValue="AgBEAFMAXwBOAHUAbQBiAGUAcgBlAGQATABpAHMAdABfAEkAXwBJAG4AZABlAG4AdAA=" wne:acdName="acd23" wne:fciIndexBasedOn="0065"/>
    <wne:acd wne:argValue="AQAAALQA" wne:acdName="acd24" wne:fciIndexBasedOn="0065"/>
    <wne:acd wne:argValue="AgBEAFMAXwBCAG8AZAB5AFQAZQB4AHQAXwBJAG4AZABlAG4AdABfADEA" wne:acdName="acd25" wne:fciIndexBasedOn="0065"/>
    <wne:acd wne:argValue="AgBEAFMAXwBCAG8AZAB5AFQAZQB4AHQAXwBJAG4AZABlAG4AdABfADIA" wne:acdName="acd26" wne:fciIndexBasedOn="0065"/>
    <wne:acd wne:argValue="AgBEAFMAXwBCAG8AZAB5AFQAZQB4AHQAXwBOAHUAbQBiAGUAcgBlAGQAXwAxAA==" wne:acdName="acd27" wne:fciIndexBasedOn="0065"/>
    <wne:acd wne:argValue="AgBEAFMAXwBCAG8AZAB5AFQAZQB4AHQAXwBOAHUAbQBiAGUAcgBlAGQAXwAyAA==" wne:acdName="acd28" wne:fciIndexBasedOn="0065"/>
    <wne:acd wne:argValue="AgBEAFMAXwBCAG8AZAB5AFQAZQB4AHQAXwBOAHUAbQBiAGUAcgBlAGQAXwAzAA==" wne:acdName="acd29" wne:fciIndexBasedOn="0065"/>
    <wne:acd wne:argValue="AgBEAFMAXwBCAG8AZAB5AFQAZQB4AHQAXwBOAHUAbQBiAGUAcgBlAGQAXwA0AA==" wne:acdName="acd30" wne:fciIndexBasedOn="0065"/>
    <wne:acd wne:argValue="AgBEAFMAXwBIAGUAYQBkAGkAbgBnAF8ATgBvAFQAbwBjAF8AMQA=" wne:acdName="acd31" wne:fciIndexBasedOn="0065"/>
    <wne:acd wne:argValue="AgBEAFMAXwBIAGUAYQBkAGkAbgBnAF8ATgBvAFQAbwBjAF8AMgA=" wne:acdName="acd32" wne:fciIndexBasedOn="0065"/>
    <wne:acd wne:argValue="AgBEAFMAXwBIAGUAYQBkAGkAbgBnAF8ATgBvAFQAbwBjAF8AMwA=" wne:acdName="acd33" wne:fciIndexBasedOn="0065"/>
    <wne:acd wne:argValue="AgBEAFMAXwBIAGUAYQBkAGkAbgBnAF8ATgBvAFQAbwBjAF8ANAA=" wne:acdName="acd34" wne:fciIndexBasedOn="0065"/>
    <wne:acd wne:argValue="AgBEAFMAXwBIAGUAYQBkAGkAbgBnAF8ATgBvAFQAbwBjAF8ANQA=" wne:acdName="acd35" wne:fciIndexBasedOn="0065"/>
    <wne:acd wne:argValue="AgBEAFMAXwBIAGUAYQBkAGkAbgBnAF8ATgBvAFQAbwBjAF8ANgA=" wne:acdName="acd36" wne:fciIndexBasedOn="0065"/>
    <wne:acd wne:argValue="AgBEAFMAXwBIAGUAYQBkAGkAbgBnAF8ATgBvAFQAbwBjAF8ANwA=" wne:acdName="acd37" wne:fciIndexBasedOn="0065"/>
    <wne:acd wne:argValue="AgBEAFMAXwBIAGUAYQBkAGkAbgBnAF8ATgBvAFQAbwBjAF8AOAA=" wne:acdName="acd38" wne:fciIndexBasedOn="0065"/>
    <wne:acd wne:argValue="AgBEAFMAXwBIAGUAYQBkAGkAbgBnAF8ATgBvAFQAbwBjAF8AOQA=" wne:acdName="acd39" wne:fciIndexBasedOn="0065"/>
    <wne:acd wne:argValue="AQAAAAEA" wne:acdName="acd40" wne:fciIndexBasedOn="0065"/>
    <wne:acd wne:argValue="AQAAAAIA" wne:acdName="acd41" wne:fciIndexBasedOn="0065"/>
    <wne:acd wne:argValue="AQAAAAMA" wne:acdName="acd42" wne:fciIndexBasedOn="0065"/>
    <wne:acd wne:argValue="AgBEAFMAXwBIAGUAYQBkAGkAbgBnAF8AQQA=" wne:acdName="acd43" wne:fciIndexBasedOn="0065"/>
    <wne:acd wne:argValue="AgBEAFMAXwBIAGUAYQBkAGkAbgBnAF8ASQA=" wne:acdName="acd4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0DF35" w14:textId="77777777" w:rsidR="00B475D7" w:rsidRDefault="00B475D7">
      <w:r>
        <w:separator/>
      </w:r>
    </w:p>
  </w:endnote>
  <w:endnote w:type="continuationSeparator" w:id="0">
    <w:p w14:paraId="30BD7969" w14:textId="77777777" w:rsidR="00B475D7" w:rsidRDefault="00B47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B8D7" w14:textId="77777777" w:rsidR="00255FF9" w:rsidRDefault="00FD5E2C">
    <w:pPr>
      <w:pStyle w:val="DSPageNumber"/>
    </w:pPr>
    <w:r>
      <w:fldChar w:fldCharType="begin"/>
    </w:r>
    <w:r>
      <w:instrText>PAGE  \* Arabic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4588BC9" w14:paraId="558E18EC" w14:textId="77777777" w:rsidTr="34588BC9">
      <w:trPr>
        <w:trHeight w:val="300"/>
      </w:trPr>
      <w:tc>
        <w:tcPr>
          <w:tcW w:w="3020" w:type="dxa"/>
        </w:tcPr>
        <w:p w14:paraId="2152C295" w14:textId="2FF11DB6" w:rsidR="34588BC9" w:rsidRDefault="34588BC9" w:rsidP="34588BC9">
          <w:pPr>
            <w:pStyle w:val="Sidehoved"/>
            <w:ind w:left="-115"/>
            <w:jc w:val="left"/>
          </w:pPr>
        </w:p>
      </w:tc>
      <w:tc>
        <w:tcPr>
          <w:tcW w:w="3020" w:type="dxa"/>
        </w:tcPr>
        <w:p w14:paraId="2D2D5416" w14:textId="21DF570A" w:rsidR="34588BC9" w:rsidRDefault="34588BC9" w:rsidP="34588BC9">
          <w:pPr>
            <w:pStyle w:val="Sidehoved"/>
          </w:pPr>
        </w:p>
      </w:tc>
      <w:tc>
        <w:tcPr>
          <w:tcW w:w="3020" w:type="dxa"/>
        </w:tcPr>
        <w:p w14:paraId="69FCC297" w14:textId="1E901BEA" w:rsidR="34588BC9" w:rsidRDefault="34588BC9" w:rsidP="34588BC9">
          <w:pPr>
            <w:pStyle w:val="Sidehoved"/>
            <w:ind w:right="-115"/>
            <w:jc w:val="right"/>
          </w:pPr>
        </w:p>
      </w:tc>
    </w:tr>
  </w:tbl>
  <w:p w14:paraId="7D42BCA2" w14:textId="5D801625" w:rsidR="34588BC9" w:rsidRDefault="34588BC9" w:rsidP="34588BC9">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FD749" w14:textId="77777777" w:rsidR="00B475D7" w:rsidRDefault="00B475D7">
      <w:r>
        <w:separator/>
      </w:r>
    </w:p>
  </w:footnote>
  <w:footnote w:type="continuationSeparator" w:id="0">
    <w:p w14:paraId="38D1C3B4" w14:textId="77777777" w:rsidR="00B475D7" w:rsidRDefault="00B47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6C75D" w14:textId="77777777" w:rsidR="00255FF9" w:rsidRDefault="00FD5E2C">
    <w:r>
      <w:rPr>
        <w:noProof/>
        <w:lang w:eastAsia="nl-NL"/>
      </w:rPr>
      <mc:AlternateContent>
        <mc:Choice Requires="wps">
          <w:drawing>
            <wp:anchor distT="0" distB="0" distL="114300" distR="114300" simplePos="0" relativeHeight="251665408" behindDoc="1" locked="1" layoutInCell="1" allowOverlap="1" wp14:anchorId="38C95FB9" wp14:editId="206A1260">
              <wp:simplePos x="0" y="0"/>
              <wp:positionH relativeFrom="page">
                <wp:align>left</wp:align>
              </wp:positionH>
              <wp:positionV relativeFrom="page">
                <wp:align>top</wp:align>
              </wp:positionV>
              <wp:extent cx="7560000" cy="1260000"/>
              <wp:effectExtent l="0" t="0" r="3175" b="0"/>
              <wp:wrapNone/>
              <wp:docPr id="3" name="Tekstvak 2"/>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txbx>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0"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0"/>
                        </w:tbl>
                        <w:p w14:paraId="74585FD8"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C95FB9" id="_x0000_t202" coordsize="21600,21600" o:spt="202" path="m,l,21600r21600,l21600,xe">
              <v:stroke joinstyle="miter"/>
              <v:path gradientshapeok="t" o:connecttype="rect"/>
            </v:shapetype>
            <v:shape id="Tekstvak 2" o:spid="_x0000_s1026" type="#_x0000_t202" style="position:absolute;margin-left:0;margin-top:0;width:595.3pt;height:99.2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1"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1"/>
                  </w:tbl>
                  <w:p w14:paraId="74585FD8" w14:textId="77777777" w:rsidR="00255FF9" w:rsidRDefault="00255FF9"/>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83C1" w14:textId="77777777" w:rsidR="00255FF9" w:rsidRDefault="00FD5E2C">
    <w:r>
      <w:rPr>
        <w:noProof/>
        <w:lang w:eastAsia="nl-NL"/>
      </w:rPr>
      <mc:AlternateContent>
        <mc:Choice Requires="wps">
          <w:drawing>
            <wp:anchor distT="0" distB="0" distL="114300" distR="114300" simplePos="0" relativeHeight="251659264" behindDoc="1" locked="1" layoutInCell="1" allowOverlap="1" wp14:anchorId="204FC25F" wp14:editId="2EE073A8">
              <wp:simplePos x="0" y="0"/>
              <wp:positionH relativeFrom="page">
                <wp:posOffset>0</wp:posOffset>
              </wp:positionH>
              <wp:positionV relativeFrom="page">
                <wp:posOffset>0</wp:posOffset>
              </wp:positionV>
              <wp:extent cx="7560000" cy="1260000"/>
              <wp:effectExtent l="0" t="0" r="3175" b="0"/>
              <wp:wrapNone/>
              <wp:docPr id="1" name="Tekstvak 3"/>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2"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2"/>
                        </w:tbl>
                        <w:p w14:paraId="334577A2"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FC25F" id="_x0000_t202" coordsize="21600,21600" o:spt="202" path="m,l,21600r21600,l21600,xe">
              <v:stroke joinstyle="miter"/>
              <v:path gradientshapeok="t" o:connecttype="rect"/>
            </v:shapetype>
            <v:shape id="Tekstvak 3" o:spid="_x0000_s1027" type="#_x0000_t202" style="position:absolute;margin-left:0;margin-top:0;width:595.3pt;height:99.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3"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3"/>
                  </w:tbl>
                  <w:p w14:paraId="334577A2" w14:textId="77777777" w:rsidR="00255FF9" w:rsidRDefault="00255FF9"/>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F6012CE"/>
    <w:name w:val="List_Heading"/>
    <w:lvl w:ilvl="0">
      <w:start w:val="1"/>
      <w:numFmt w:val="decimal"/>
      <w:pStyle w:val="Opstilling-talellerbogst"/>
      <w:lvlText w:val="%1."/>
      <w:lvlJc w:val="left"/>
      <w:pPr>
        <w:ind w:left="360" w:hanging="360"/>
      </w:pPr>
      <w:rPr>
        <w:rFonts w:hint="default"/>
      </w:rPr>
    </w:lvl>
  </w:abstractNum>
  <w:abstractNum w:abstractNumId="1" w15:restartNumberingAfterBreak="0">
    <w:nsid w:val="00DE7DD3"/>
    <w:multiLevelType w:val="multilevel"/>
    <w:tmpl w:val="CA5A9B1A"/>
    <w:name w:val="List_NumberedList_OpposingParty"/>
    <w:styleLink w:val="ListNumberedListOpposingParty"/>
    <w:lvl w:ilvl="0">
      <w:start w:val="1"/>
      <w:numFmt w:val="decimal"/>
      <w:pStyle w:val="DSNumberedListOpposingParty"/>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 w15:restartNumberingAfterBreak="0">
    <w:nsid w:val="01A710AE"/>
    <w:multiLevelType w:val="multilevel"/>
    <w:tmpl w:val="BC243B26"/>
    <w:name w:val="List_Bullet_22"/>
    <w:lvl w:ilvl="0">
      <w:start w:val="1"/>
      <w:numFmt w:val="bullet"/>
      <w:lvlText w:val=""/>
      <w:lvlJc w:val="left"/>
      <w:pPr>
        <w:tabs>
          <w:tab w:val="num" w:pos="357"/>
        </w:tabs>
        <w:ind w:left="357" w:hanging="357"/>
      </w:pPr>
      <w:rPr>
        <w:rFonts w:ascii="Symbol" w:hAnsi="Symbol" w:hint="default"/>
        <w:color w:val="F27E22" w:themeColor="accent1"/>
      </w:rPr>
    </w:lvl>
    <w:lvl w:ilvl="1">
      <w:start w:val="1"/>
      <w:numFmt w:val="bullet"/>
      <w:lvlText w:val=""/>
      <w:lvlJc w:val="left"/>
      <w:pPr>
        <w:tabs>
          <w:tab w:val="num" w:pos="714"/>
        </w:tabs>
        <w:ind w:left="714" w:hanging="357"/>
      </w:pPr>
      <w:rPr>
        <w:rFonts w:ascii="Symbol" w:hAnsi="Symbol" w:hint="default"/>
        <w:color w:val="F27E22" w:themeColor="accent1"/>
      </w:rPr>
    </w:lvl>
    <w:lvl w:ilvl="2">
      <w:start w:val="1"/>
      <w:numFmt w:val="bullet"/>
      <w:lvlText w:val=""/>
      <w:lvlJc w:val="left"/>
      <w:pPr>
        <w:tabs>
          <w:tab w:val="num" w:pos="1071"/>
        </w:tabs>
        <w:ind w:left="1071" w:hanging="357"/>
      </w:pPr>
      <w:rPr>
        <w:rFonts w:ascii="Wingdings" w:hAnsi="Wingdings" w:hint="default"/>
        <w:color w:val="F27E22" w:themeColor="accent1"/>
      </w:rPr>
    </w:lvl>
    <w:lvl w:ilvl="3">
      <w:start w:val="1"/>
      <w:numFmt w:val="none"/>
      <w:lvlText w:val=""/>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7"/>
      <w:lvlJc w:val="left"/>
      <w:pPr>
        <w:tabs>
          <w:tab w:val="num" w:pos="2499"/>
        </w:tabs>
        <w:ind w:left="2499" w:hanging="357"/>
      </w:pPr>
      <w:rPr>
        <w:rFonts w:hint="default"/>
      </w:rPr>
    </w:lvl>
    <w:lvl w:ilvl="7">
      <w:start w:val="1"/>
      <w:numFmt w:val="none"/>
      <w:lvlText w:val="%8"/>
      <w:lvlJc w:val="left"/>
      <w:pPr>
        <w:tabs>
          <w:tab w:val="num" w:pos="2856"/>
        </w:tabs>
        <w:ind w:left="2856" w:hanging="357"/>
      </w:pPr>
      <w:rPr>
        <w:rFonts w:hint="default"/>
      </w:rPr>
    </w:lvl>
    <w:lvl w:ilvl="8">
      <w:start w:val="1"/>
      <w:numFmt w:val="none"/>
      <w:lvlText w:val="%9"/>
      <w:lvlJc w:val="left"/>
      <w:pPr>
        <w:tabs>
          <w:tab w:val="num" w:pos="3213"/>
        </w:tabs>
        <w:ind w:left="3213" w:hanging="357"/>
      </w:pPr>
      <w:rPr>
        <w:rFonts w:hint="default"/>
      </w:rPr>
    </w:lvl>
  </w:abstractNum>
  <w:abstractNum w:abstractNumId="3" w15:restartNumberingAfterBreak="0">
    <w:nsid w:val="03796716"/>
    <w:multiLevelType w:val="multilevel"/>
    <w:tmpl w:val="58B6C54C"/>
    <w:name w:val="List_NumberedList_Client"/>
    <w:styleLink w:val="ListNumberedListClient"/>
    <w:lvl w:ilvl="0">
      <w:start w:val="1"/>
      <w:numFmt w:val="decimal"/>
      <w:pStyle w:val="DSNumberedListClient"/>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4" w15:restartNumberingAfterBreak="0">
    <w:nsid w:val="04111D8D"/>
    <w:multiLevelType w:val="multilevel"/>
    <w:tmpl w:val="0712AF22"/>
    <w:name w:val="DS_NumberedList_1_Indent2"/>
    <w:numStyleLink w:val="ListNumberedList1Indent"/>
  </w:abstractNum>
  <w:abstractNum w:abstractNumId="5" w15:restartNumberingAfterBreak="0">
    <w:nsid w:val="04F84DD5"/>
    <w:multiLevelType w:val="multilevel"/>
    <w:tmpl w:val="C820E9DC"/>
    <w:name w:val="List_Productions4"/>
    <w:numStyleLink w:val="ListProductions"/>
  </w:abstractNum>
  <w:abstractNum w:abstractNumId="6" w15:restartNumberingAfterBreak="0">
    <w:nsid w:val="05E00FD1"/>
    <w:multiLevelType w:val="multilevel"/>
    <w:tmpl w:val="5C8CE266"/>
    <w:name w:val="List_Bullet_16"/>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upperRoman"/>
      <w:lvlText w:val="%1"/>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
      <w:lvlJc w:val="left"/>
      <w:pPr>
        <w:tabs>
          <w:tab w:val="num" w:pos="2499"/>
        </w:tabs>
        <w:ind w:left="2499" w:hanging="357"/>
      </w:pPr>
      <w:rPr>
        <w:rFonts w:hint="default"/>
      </w:rPr>
    </w:lvl>
    <w:lvl w:ilvl="7">
      <w:start w:val="1"/>
      <w:numFmt w:val="upperRoman"/>
      <w:lvlText w:val="%1"/>
      <w:lvlJc w:val="left"/>
      <w:pPr>
        <w:tabs>
          <w:tab w:val="num" w:pos="2856"/>
        </w:tabs>
        <w:ind w:left="2856" w:hanging="357"/>
      </w:pPr>
      <w:rPr>
        <w:rFonts w:hint="default"/>
      </w:rPr>
    </w:lvl>
    <w:lvl w:ilvl="8">
      <w:start w:val="1"/>
      <w:numFmt w:val="upperRoman"/>
      <w:lvlText w:val="%1"/>
      <w:lvlJc w:val="left"/>
      <w:pPr>
        <w:tabs>
          <w:tab w:val="num" w:pos="3213"/>
        </w:tabs>
        <w:ind w:left="3213" w:hanging="357"/>
      </w:pPr>
      <w:rPr>
        <w:rFonts w:hint="default"/>
      </w:rPr>
    </w:lvl>
  </w:abstractNum>
  <w:abstractNum w:abstractNumId="7" w15:restartNumberingAfterBreak="0">
    <w:nsid w:val="08C40544"/>
    <w:multiLevelType w:val="multilevel"/>
    <w:tmpl w:val="B4628648"/>
    <w:styleLink w:val="ListNumberedListAIndent"/>
    <w:lvl w:ilvl="0">
      <w:start w:val="1"/>
      <w:numFmt w:val="lowerLetter"/>
      <w:pStyle w:val="DSNumberedListAIndent"/>
      <w:lvlText w:val="%1."/>
      <w:lvlJc w:val="left"/>
      <w:pPr>
        <w:ind w:left="1134" w:hanging="283"/>
      </w:pPr>
      <w:rPr>
        <w:rFonts w:asciiTheme="minorHAnsi" w:hAnsiTheme="minorHAnsi" w:hint="default"/>
        <w:color w:val="auto"/>
      </w:rPr>
    </w:lvl>
    <w:lvl w:ilvl="1">
      <w:start w:val="1"/>
      <w:numFmt w:val="upperLetter"/>
      <w:lvlText w:val="%1.%2."/>
      <w:lvlJc w:val="left"/>
      <w:pPr>
        <w:tabs>
          <w:tab w:val="num" w:pos="1701"/>
        </w:tabs>
        <w:ind w:left="1701" w:hanging="567"/>
      </w:pPr>
      <w:rPr>
        <w:rFonts w:hint="default"/>
      </w:rPr>
    </w:lvl>
    <w:lvl w:ilvl="2">
      <w:start w:val="1"/>
      <w:numFmt w:val="upperLetter"/>
      <w:lvlText w:val="%1.%2.%3."/>
      <w:lvlJc w:val="left"/>
      <w:pPr>
        <w:tabs>
          <w:tab w:val="num" w:pos="2268"/>
        </w:tabs>
        <w:ind w:left="2268" w:hanging="567"/>
      </w:pPr>
      <w:rPr>
        <w:rFonts w:hint="default"/>
      </w:rPr>
    </w:lvl>
    <w:lvl w:ilvl="3">
      <w:start w:val="1"/>
      <w:numFmt w:val="decimal"/>
      <w:lvlText w:val="%4."/>
      <w:lvlJc w:val="left"/>
      <w:pPr>
        <w:tabs>
          <w:tab w:val="num" w:pos="1134"/>
        </w:tabs>
        <w:ind w:left="1134" w:hanging="567"/>
      </w:pPr>
      <w:rPr>
        <w:rFonts w:hint="default"/>
      </w:rPr>
    </w:lvl>
    <w:lvl w:ilvl="4">
      <w:start w:val="1"/>
      <w:numFmt w:val="lowerLetter"/>
      <w:lvlText w:val="%5."/>
      <w:lvlJc w:val="left"/>
      <w:pPr>
        <w:tabs>
          <w:tab w:val="num" w:pos="1134"/>
        </w:tabs>
        <w:ind w:left="1134" w:hanging="567"/>
      </w:pPr>
      <w:rPr>
        <w:rFonts w:hint="default"/>
      </w:rPr>
    </w:lvl>
    <w:lvl w:ilvl="5">
      <w:start w:val="1"/>
      <w:numFmt w:val="lowerRoman"/>
      <w:lvlText w:val="%6."/>
      <w:lvlJc w:val="left"/>
      <w:pPr>
        <w:tabs>
          <w:tab w:val="num" w:pos="1134"/>
        </w:tabs>
        <w:ind w:left="1134" w:hanging="567"/>
      </w:pPr>
      <w:rPr>
        <w:rFonts w:hint="default"/>
      </w:rPr>
    </w:lvl>
    <w:lvl w:ilvl="6">
      <w:start w:val="1"/>
      <w:numFmt w:val="decimal"/>
      <w:lvlText w:val="%7."/>
      <w:lvlJc w:val="left"/>
      <w:pPr>
        <w:tabs>
          <w:tab w:val="num" w:pos="1134"/>
        </w:tabs>
        <w:ind w:left="1134" w:hanging="567"/>
      </w:pPr>
      <w:rPr>
        <w:rFonts w:hint="default"/>
      </w:rPr>
    </w:lvl>
    <w:lvl w:ilvl="7">
      <w:start w:val="1"/>
      <w:numFmt w:val="lowerLetter"/>
      <w:lvlText w:val="%8."/>
      <w:lvlJc w:val="left"/>
      <w:pPr>
        <w:tabs>
          <w:tab w:val="num" w:pos="1134"/>
        </w:tabs>
        <w:ind w:left="1134" w:hanging="567"/>
      </w:pPr>
      <w:rPr>
        <w:rFonts w:hint="default"/>
      </w:rPr>
    </w:lvl>
    <w:lvl w:ilvl="8">
      <w:start w:val="1"/>
      <w:numFmt w:val="lowerRoman"/>
      <w:lvlText w:val="%9."/>
      <w:lvlJc w:val="left"/>
      <w:pPr>
        <w:tabs>
          <w:tab w:val="num" w:pos="1134"/>
        </w:tabs>
        <w:ind w:left="1134" w:hanging="567"/>
      </w:pPr>
      <w:rPr>
        <w:rFonts w:hint="default"/>
      </w:rPr>
    </w:lvl>
  </w:abstractNum>
  <w:abstractNum w:abstractNumId="8" w15:restartNumberingAfterBreak="0">
    <w:nsid w:val="09D5699D"/>
    <w:multiLevelType w:val="hybridMultilevel"/>
    <w:tmpl w:val="ECCAA824"/>
    <w:lvl w:ilvl="0" w:tplc="EA14B726">
      <w:start w:val="1"/>
      <w:numFmt w:val="bullet"/>
      <w:lvlText w:val="•"/>
      <w:lvlJc w:val="left"/>
      <w:pPr>
        <w:ind w:left="431" w:hanging="288"/>
      </w:pPr>
    </w:lvl>
    <w:lvl w:ilvl="1" w:tplc="C8FE663E">
      <w:numFmt w:val="decimal"/>
      <w:lvlText w:val=""/>
      <w:lvlJc w:val="left"/>
    </w:lvl>
    <w:lvl w:ilvl="2" w:tplc="CEB80680">
      <w:numFmt w:val="decimal"/>
      <w:lvlText w:val=""/>
      <w:lvlJc w:val="left"/>
    </w:lvl>
    <w:lvl w:ilvl="3" w:tplc="B67A1826">
      <w:numFmt w:val="decimal"/>
      <w:lvlText w:val=""/>
      <w:lvlJc w:val="left"/>
    </w:lvl>
    <w:lvl w:ilvl="4" w:tplc="F124BAE4">
      <w:numFmt w:val="decimal"/>
      <w:lvlText w:val=""/>
      <w:lvlJc w:val="left"/>
    </w:lvl>
    <w:lvl w:ilvl="5" w:tplc="2F66A828">
      <w:numFmt w:val="decimal"/>
      <w:lvlText w:val=""/>
      <w:lvlJc w:val="left"/>
    </w:lvl>
    <w:lvl w:ilvl="6" w:tplc="82C2E30A">
      <w:numFmt w:val="decimal"/>
      <w:lvlText w:val=""/>
      <w:lvlJc w:val="left"/>
    </w:lvl>
    <w:lvl w:ilvl="7" w:tplc="ABFEC61A">
      <w:numFmt w:val="decimal"/>
      <w:lvlText w:val=""/>
      <w:lvlJc w:val="left"/>
    </w:lvl>
    <w:lvl w:ilvl="8" w:tplc="6590C7BA">
      <w:numFmt w:val="decimal"/>
      <w:lvlText w:val=""/>
      <w:lvlJc w:val="left"/>
    </w:lvl>
  </w:abstractNum>
  <w:abstractNum w:abstractNumId="9" w15:restartNumberingAfterBreak="0">
    <w:nsid w:val="0B4F17E9"/>
    <w:multiLevelType w:val="multilevel"/>
    <w:tmpl w:val="A42CCC3E"/>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0" w15:restartNumberingAfterBreak="0">
    <w:nsid w:val="0BA26B28"/>
    <w:multiLevelType w:val="multilevel"/>
    <w:tmpl w:val="8AA09C3E"/>
    <w:name w:val="List_Heading"/>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1" w15:restartNumberingAfterBreak="0">
    <w:nsid w:val="0C5E1F55"/>
    <w:multiLevelType w:val="multilevel"/>
    <w:tmpl w:val="C820E9DC"/>
    <w:name w:val="List_Productions"/>
    <w:styleLink w:val="ListProductions"/>
    <w:lvl w:ilvl="0">
      <w:start w:val="1"/>
      <w:numFmt w:val="decimal"/>
      <w:pStyle w:val="DSProductionsList"/>
      <w:suff w:val="space"/>
      <w:lvlText w:val=" %1"/>
      <w:lvlJc w:val="left"/>
      <w:pPr>
        <w:ind w:left="2126" w:hanging="2126"/>
      </w:pPr>
      <w:rPr>
        <w:rFonts w:asciiTheme="minorHAnsi" w:hAnsiTheme="minorHAnsi" w:hint="default"/>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2" w15:restartNumberingAfterBreak="0">
    <w:nsid w:val="0D95474A"/>
    <w:multiLevelType w:val="multilevel"/>
    <w:tmpl w:val="1000001D"/>
    <w:name w:val="List_NumberedList_I_Inden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B05E3D"/>
    <w:multiLevelType w:val="multilevel"/>
    <w:tmpl w:val="7F381910"/>
    <w:name w:val="List_Heading_13"/>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4" w15:restartNumberingAfterBreak="0">
    <w:nsid w:val="0E5511F8"/>
    <w:multiLevelType w:val="multilevel"/>
    <w:tmpl w:val="BDB4116C"/>
    <w:name w:val="List_Bullet_2"/>
    <w:styleLink w:val="ListBullet2"/>
    <w:lvl w:ilvl="0">
      <w:start w:val="1"/>
      <w:numFmt w:val="bullet"/>
      <w:pStyle w:val="Opstilling-punkttegn2"/>
      <w:lvlText w:val=""/>
      <w:lvlJc w:val="left"/>
      <w:pPr>
        <w:tabs>
          <w:tab w:val="num" w:pos="567"/>
        </w:tabs>
        <w:ind w:left="567" w:hanging="567"/>
      </w:pPr>
      <w:rPr>
        <w:rFonts w:ascii="Symbol" w:hAnsi="Symbol" w:hint="default"/>
        <w:color w:val="F27E22" w:themeColor="accent1"/>
      </w:rPr>
    </w:lvl>
    <w:lvl w:ilvl="1">
      <w:start w:val="1"/>
      <w:numFmt w:val="bullet"/>
      <w:lvlText w:val=""/>
      <w:lvlJc w:val="left"/>
      <w:pPr>
        <w:tabs>
          <w:tab w:val="num" w:pos="1134"/>
        </w:tabs>
        <w:ind w:left="1134" w:hanging="567"/>
      </w:pPr>
      <w:rPr>
        <w:rFonts w:ascii="Symbol" w:hAnsi="Symbol" w:hint="default"/>
        <w:color w:val="F27E22" w:themeColor="accent1"/>
      </w:rPr>
    </w:lvl>
    <w:lvl w:ilvl="2">
      <w:start w:val="1"/>
      <w:numFmt w:val="bullet"/>
      <w:lvlText w:val=""/>
      <w:lvlJc w:val="left"/>
      <w:pPr>
        <w:tabs>
          <w:tab w:val="num" w:pos="1701"/>
        </w:tabs>
        <w:ind w:left="1701" w:hanging="567"/>
      </w:pPr>
      <w:rPr>
        <w:rFonts w:ascii="Wingdings" w:hAnsi="Wingdings" w:hint="default"/>
        <w:color w:val="F27E22" w:themeColor="accent1"/>
      </w:rPr>
    </w:lvl>
    <w:lvl w:ilvl="3">
      <w:start w:val="1"/>
      <w:numFmt w:val="none"/>
      <w:lvlText w:val=""/>
      <w:lvlJc w:val="left"/>
      <w:pPr>
        <w:tabs>
          <w:tab w:val="num" w:pos="3404"/>
        </w:tabs>
        <w:ind w:left="3404" w:hanging="851"/>
      </w:pPr>
      <w:rPr>
        <w:rFonts w:hint="default"/>
      </w:rPr>
    </w:lvl>
    <w:lvl w:ilvl="4">
      <w:start w:val="1"/>
      <w:numFmt w:val="none"/>
      <w:lvlText w:val=""/>
      <w:lvlJc w:val="left"/>
      <w:pPr>
        <w:tabs>
          <w:tab w:val="num" w:pos="4255"/>
        </w:tabs>
        <w:ind w:left="4255" w:hanging="851"/>
      </w:pPr>
      <w:rPr>
        <w:rFonts w:hint="default"/>
      </w:rPr>
    </w:lvl>
    <w:lvl w:ilvl="5">
      <w:start w:val="1"/>
      <w:numFmt w:val="none"/>
      <w:lvlText w:val=""/>
      <w:lvlJc w:val="left"/>
      <w:pPr>
        <w:tabs>
          <w:tab w:val="num" w:pos="5106"/>
        </w:tabs>
        <w:ind w:left="5106" w:hanging="851"/>
      </w:pPr>
      <w:rPr>
        <w:rFonts w:hint="default"/>
      </w:rPr>
    </w:lvl>
    <w:lvl w:ilvl="6">
      <w:start w:val="1"/>
      <w:numFmt w:val="none"/>
      <w:lvlText w:val="%7"/>
      <w:lvlJc w:val="left"/>
      <w:pPr>
        <w:tabs>
          <w:tab w:val="num" w:pos="5957"/>
        </w:tabs>
        <w:ind w:left="5957" w:hanging="851"/>
      </w:pPr>
      <w:rPr>
        <w:rFonts w:hint="default"/>
      </w:rPr>
    </w:lvl>
    <w:lvl w:ilvl="7">
      <w:start w:val="1"/>
      <w:numFmt w:val="none"/>
      <w:lvlText w:val="%8"/>
      <w:lvlJc w:val="left"/>
      <w:pPr>
        <w:tabs>
          <w:tab w:val="num" w:pos="6808"/>
        </w:tabs>
        <w:ind w:left="6808" w:hanging="851"/>
      </w:pPr>
      <w:rPr>
        <w:rFonts w:hint="default"/>
      </w:rPr>
    </w:lvl>
    <w:lvl w:ilvl="8">
      <w:start w:val="1"/>
      <w:numFmt w:val="none"/>
      <w:lvlText w:val="%9"/>
      <w:lvlJc w:val="left"/>
      <w:pPr>
        <w:tabs>
          <w:tab w:val="num" w:pos="7659"/>
        </w:tabs>
        <w:ind w:left="7659" w:hanging="851"/>
      </w:pPr>
      <w:rPr>
        <w:rFonts w:hint="default"/>
      </w:rPr>
    </w:lvl>
  </w:abstractNum>
  <w:abstractNum w:abstractNumId="15" w15:restartNumberingAfterBreak="0">
    <w:nsid w:val="11367369"/>
    <w:multiLevelType w:val="multilevel"/>
    <w:tmpl w:val="A254F06A"/>
    <w:name w:val="List_Schedules4"/>
    <w:numStyleLink w:val="ListSchedules"/>
  </w:abstractNum>
  <w:abstractNum w:abstractNumId="16" w15:restartNumberingAfterBreak="0">
    <w:nsid w:val="128D56EF"/>
    <w:multiLevelType w:val="multilevel"/>
    <w:tmpl w:val="0413001D"/>
    <w:name w:val="List_Heading_A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6D47F0F"/>
    <w:multiLevelType w:val="multilevel"/>
    <w:tmpl w:val="7240A4AA"/>
    <w:name w:val="List_Bullet_1_Indent3"/>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rPr>
    </w:lvl>
    <w:lvl w:ilvl="2">
      <w:start w:val="1"/>
      <w:numFmt w:val="bullet"/>
      <w:lvlText w:val=""/>
      <w:lvlJc w:val="left"/>
      <w:pPr>
        <w:tabs>
          <w:tab w:val="num" w:pos="1922"/>
        </w:tabs>
        <w:ind w:left="1922" w:hanging="357"/>
      </w:pPr>
      <w:rPr>
        <w:rFonts w:ascii="Wingdings" w:hAnsi="Wingdings" w:hint="default"/>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18" w15:restartNumberingAfterBreak="0">
    <w:nsid w:val="17346744"/>
    <w:multiLevelType w:val="multilevel"/>
    <w:tmpl w:val="34027CD4"/>
    <w:name w:val="List_Bullet_15"/>
    <w:numStyleLink w:val="ListBullet1Indent"/>
  </w:abstractNum>
  <w:abstractNum w:abstractNumId="19" w15:restartNumberingAfterBreak="0">
    <w:nsid w:val="17DC7811"/>
    <w:multiLevelType w:val="multilevel"/>
    <w:tmpl w:val="E3026DB6"/>
    <w:name w:val="List_NumberedList_I_Indent"/>
    <w:styleLink w:val="ListNumberedListIIndent"/>
    <w:lvl w:ilvl="0">
      <w:start w:val="1"/>
      <w:numFmt w:val="upperRoman"/>
      <w:pStyle w:val="DSNumberedListIIndent"/>
      <w:lvlText w:val="%1."/>
      <w:lvlJc w:val="left"/>
      <w:pPr>
        <w:ind w:left="1134" w:hanging="283"/>
      </w:pPr>
      <w:rPr>
        <w:rFonts w:asciiTheme="minorHAnsi" w:hAnsiTheme="minorHAnsi" w:hint="default"/>
        <w:color w:val="auto"/>
      </w:rPr>
    </w:lvl>
    <w:lvl w:ilvl="1">
      <w:start w:val="1"/>
      <w:numFmt w:val="upperRoman"/>
      <w:lvlText w:val="%1.%2."/>
      <w:lvlJc w:val="left"/>
      <w:pPr>
        <w:tabs>
          <w:tab w:val="num" w:pos="1701"/>
        </w:tabs>
        <w:ind w:left="1701" w:hanging="567"/>
      </w:pPr>
      <w:rPr>
        <w:rFonts w:hint="default"/>
      </w:rPr>
    </w:lvl>
    <w:lvl w:ilvl="2">
      <w:start w:val="1"/>
      <w:numFmt w:val="upperRoman"/>
      <w:lvlText w:val="%1.%2.%3."/>
      <w:lvlJc w:val="left"/>
      <w:pPr>
        <w:tabs>
          <w:tab w:val="num" w:pos="2268"/>
        </w:tabs>
        <w:ind w:left="2268" w:hanging="567"/>
      </w:pPr>
      <w:rPr>
        <w:rFonts w:hint="default"/>
      </w:rPr>
    </w:lvl>
    <w:lvl w:ilvl="3">
      <w:start w:val="1"/>
      <w:numFmt w:val="upperRoman"/>
      <w:lvlText w:val="%1.%2.%3.%4."/>
      <w:lvlJc w:val="left"/>
      <w:pPr>
        <w:tabs>
          <w:tab w:val="num" w:pos="1134"/>
        </w:tabs>
        <w:ind w:left="1134" w:hanging="567"/>
      </w:pPr>
      <w:rPr>
        <w:rFonts w:hint="default"/>
      </w:rPr>
    </w:lvl>
    <w:lvl w:ilvl="4">
      <w:start w:val="1"/>
      <w:numFmt w:val="upperRoman"/>
      <w:lvlText w:val="%1.%2.%3.%4.%5."/>
      <w:lvlJc w:val="left"/>
      <w:pPr>
        <w:tabs>
          <w:tab w:val="num" w:pos="1134"/>
        </w:tabs>
        <w:ind w:left="1134" w:hanging="567"/>
      </w:pPr>
      <w:rPr>
        <w:rFonts w:hint="default"/>
      </w:rPr>
    </w:lvl>
    <w:lvl w:ilvl="5">
      <w:start w:val="1"/>
      <w:numFmt w:val="upperRoman"/>
      <w:lvlText w:val="%1.%2.%3.%4.%5.%6."/>
      <w:lvlJc w:val="left"/>
      <w:pPr>
        <w:tabs>
          <w:tab w:val="num" w:pos="1134"/>
        </w:tabs>
        <w:ind w:left="1134" w:hanging="567"/>
      </w:pPr>
      <w:rPr>
        <w:rFonts w:hint="default"/>
      </w:rPr>
    </w:lvl>
    <w:lvl w:ilvl="6">
      <w:start w:val="1"/>
      <w:numFmt w:val="upperRoman"/>
      <w:lvlText w:val="%1.%2.%3.%4.%5.%6.%7."/>
      <w:lvlJc w:val="left"/>
      <w:pPr>
        <w:tabs>
          <w:tab w:val="num" w:pos="1134"/>
        </w:tabs>
        <w:ind w:left="1134" w:hanging="567"/>
      </w:pPr>
      <w:rPr>
        <w:rFonts w:hint="default"/>
      </w:rPr>
    </w:lvl>
    <w:lvl w:ilvl="7">
      <w:start w:val="1"/>
      <w:numFmt w:val="upperRoman"/>
      <w:lvlText w:val="%1.%2.%3.%4.%5.%6.%7.%8."/>
      <w:lvlJc w:val="left"/>
      <w:pPr>
        <w:tabs>
          <w:tab w:val="num" w:pos="1134"/>
        </w:tabs>
        <w:ind w:left="1134" w:hanging="567"/>
      </w:pPr>
      <w:rPr>
        <w:rFonts w:hint="default"/>
      </w:rPr>
    </w:lvl>
    <w:lvl w:ilvl="8">
      <w:start w:val="1"/>
      <w:numFmt w:val="upperRoman"/>
      <w:lvlText w:val="%1.%2.%3.%4.%5.%6.%7.%8.%9."/>
      <w:lvlJc w:val="left"/>
      <w:pPr>
        <w:tabs>
          <w:tab w:val="num" w:pos="1134"/>
        </w:tabs>
        <w:ind w:left="1134" w:hanging="567"/>
      </w:pPr>
      <w:rPr>
        <w:rFonts w:hint="default"/>
      </w:rPr>
    </w:lvl>
  </w:abstractNum>
  <w:abstractNum w:abstractNumId="20" w15:restartNumberingAfterBreak="0">
    <w:nsid w:val="18116F6A"/>
    <w:multiLevelType w:val="multilevel"/>
    <w:tmpl w:val="34027CD4"/>
    <w:name w:val="List_Bullet_1_Indent2"/>
    <w:numStyleLink w:val="ListBullet1Indent"/>
  </w:abstractNum>
  <w:abstractNum w:abstractNumId="21" w15:restartNumberingAfterBreak="0">
    <w:nsid w:val="1A641476"/>
    <w:multiLevelType w:val="multilevel"/>
    <w:tmpl w:val="C088A37C"/>
    <w:name w:val="List_BodyText_Numbered"/>
    <w:styleLink w:val="ListBodyTextNumbered"/>
    <w:lvl w:ilvl="0">
      <w:start w:val="1"/>
      <w:numFmt w:val="decimal"/>
      <w:pStyle w:val="DSBodyTextNumbered1"/>
      <w:lvlText w:val="%1."/>
      <w:lvlJc w:val="left"/>
      <w:pPr>
        <w:tabs>
          <w:tab w:val="num" w:pos="567"/>
        </w:tabs>
        <w:ind w:left="567" w:hanging="567"/>
      </w:pPr>
      <w:rPr>
        <w:rFonts w:asciiTheme="minorHAnsi" w:hAnsiTheme="minorHAnsi" w:hint="default"/>
        <w:color w:val="auto"/>
      </w:rPr>
    </w:lvl>
    <w:lvl w:ilvl="1">
      <w:start w:val="1"/>
      <w:numFmt w:val="decimal"/>
      <w:pStyle w:val="DSBodyTextNumbered2"/>
      <w:lvlText w:val="%1.%2."/>
      <w:lvlJc w:val="left"/>
      <w:pPr>
        <w:tabs>
          <w:tab w:val="num" w:pos="567"/>
        </w:tabs>
        <w:ind w:left="567" w:hanging="567"/>
      </w:pPr>
      <w:rPr>
        <w:rFonts w:hint="default"/>
      </w:rPr>
    </w:lvl>
    <w:lvl w:ilvl="2">
      <w:start w:val="1"/>
      <w:numFmt w:val="decimal"/>
      <w:pStyle w:val="DSBodyTextNumbered3"/>
      <w:lvlText w:val="%1.%2.%3."/>
      <w:lvlJc w:val="left"/>
      <w:pPr>
        <w:tabs>
          <w:tab w:val="num" w:pos="851"/>
        </w:tabs>
        <w:ind w:left="851" w:hanging="851"/>
      </w:pPr>
      <w:rPr>
        <w:rFonts w:hint="default"/>
      </w:rPr>
    </w:lvl>
    <w:lvl w:ilvl="3">
      <w:start w:val="1"/>
      <w:numFmt w:val="decimal"/>
      <w:pStyle w:val="DSBodyTextNumbered4"/>
      <w:lvlText w:val="%1.%2.%3.%4."/>
      <w:lvlJc w:val="left"/>
      <w:pPr>
        <w:tabs>
          <w:tab w:val="num" w:pos="1134"/>
        </w:tabs>
        <w:ind w:left="1134" w:hanging="1134"/>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2" w15:restartNumberingAfterBreak="0">
    <w:nsid w:val="1A6D6F84"/>
    <w:multiLevelType w:val="multilevel"/>
    <w:tmpl w:val="16783890"/>
    <w:name w:val="List_Bullet_1"/>
    <w:styleLink w:val="ListBullet1"/>
    <w:lvl w:ilvl="0">
      <w:start w:val="1"/>
      <w:numFmt w:val="bullet"/>
      <w:pStyle w:val="Opstilling-punkttegn"/>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23" w15:restartNumberingAfterBreak="0">
    <w:nsid w:val="1B037C25"/>
    <w:multiLevelType w:val="multilevel"/>
    <w:tmpl w:val="62828CC0"/>
    <w:name w:val="DS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24" w15:restartNumberingAfterBreak="0">
    <w:nsid w:val="1C4D7A01"/>
    <w:multiLevelType w:val="multilevel"/>
    <w:tmpl w:val="12A45AE2"/>
    <w:name w:val="DS_NumberedList_1_Indent4"/>
    <w:lvl w:ilvl="0">
      <w:start w:val="1"/>
      <w:numFmt w:val="decimal"/>
      <w:lvlText w:val="%1."/>
      <w:lvlJc w:val="left"/>
      <w:pPr>
        <w:tabs>
          <w:tab w:val="num" w:pos="1701"/>
        </w:tabs>
        <w:ind w:left="1701" w:hanging="850"/>
      </w:pPr>
      <w:rPr>
        <w:rFonts w:asciiTheme="minorHAnsi" w:hAnsiTheme="minorHAnsi" w:hint="default"/>
        <w:color w:val="auto"/>
      </w:rPr>
    </w:lvl>
    <w:lvl w:ilvl="1">
      <w:start w:val="1"/>
      <w:numFmt w:val="decimal"/>
      <w:lvlText w:val="%1.%2."/>
      <w:lvlJc w:val="left"/>
      <w:pPr>
        <w:tabs>
          <w:tab w:val="num" w:pos="1701"/>
        </w:tabs>
        <w:ind w:left="1701" w:hanging="850"/>
      </w:pPr>
      <w:rPr>
        <w:rFonts w:hint="default"/>
      </w:rPr>
    </w:lvl>
    <w:lvl w:ilvl="2">
      <w:start w:val="1"/>
      <w:numFmt w:val="decimal"/>
      <w:lvlText w:val="%1.%2.%3."/>
      <w:lvlJc w:val="left"/>
      <w:pPr>
        <w:tabs>
          <w:tab w:val="num" w:pos="1701"/>
        </w:tabs>
        <w:ind w:left="1701" w:hanging="850"/>
      </w:pPr>
      <w:rPr>
        <w:rFonts w:hint="default"/>
      </w:rPr>
    </w:lvl>
    <w:lvl w:ilvl="3">
      <w:start w:val="1"/>
      <w:numFmt w:val="decimal"/>
      <w:lvlText w:val="%1.%2.%3.%4."/>
      <w:lvlJc w:val="left"/>
      <w:pPr>
        <w:tabs>
          <w:tab w:val="num" w:pos="1701"/>
        </w:tabs>
        <w:ind w:left="1701" w:hanging="850"/>
      </w:pPr>
      <w:rPr>
        <w:rFonts w:hint="default"/>
      </w:rPr>
    </w:lvl>
    <w:lvl w:ilvl="4">
      <w:start w:val="1"/>
      <w:numFmt w:val="decimal"/>
      <w:lvlText w:val="%1.%2.%3.%4.%5."/>
      <w:lvlJc w:val="left"/>
      <w:pPr>
        <w:tabs>
          <w:tab w:val="num" w:pos="1701"/>
        </w:tabs>
        <w:ind w:left="1701" w:hanging="850"/>
      </w:pPr>
      <w:rPr>
        <w:rFonts w:hint="default"/>
      </w:rPr>
    </w:lvl>
    <w:lvl w:ilvl="5">
      <w:start w:val="1"/>
      <w:numFmt w:val="decimal"/>
      <w:lvlText w:val="%1.%2.%3.%4.%5.%6."/>
      <w:lvlJc w:val="left"/>
      <w:pPr>
        <w:tabs>
          <w:tab w:val="num" w:pos="1701"/>
        </w:tabs>
        <w:ind w:left="1701" w:hanging="850"/>
      </w:pPr>
      <w:rPr>
        <w:rFonts w:hint="default"/>
      </w:rPr>
    </w:lvl>
    <w:lvl w:ilvl="6">
      <w:start w:val="1"/>
      <w:numFmt w:val="decimal"/>
      <w:lvlText w:val="%1.%2.%3.%4.%5.%6.%7."/>
      <w:lvlJc w:val="left"/>
      <w:pPr>
        <w:tabs>
          <w:tab w:val="num" w:pos="1701"/>
        </w:tabs>
        <w:ind w:left="1701" w:hanging="850"/>
      </w:pPr>
      <w:rPr>
        <w:rFonts w:hint="default"/>
      </w:rPr>
    </w:lvl>
    <w:lvl w:ilvl="7">
      <w:start w:val="1"/>
      <w:numFmt w:val="decimal"/>
      <w:lvlText w:val="%1.%2.%3.%4.%5.%6.%7.%8."/>
      <w:lvlJc w:val="left"/>
      <w:pPr>
        <w:tabs>
          <w:tab w:val="num" w:pos="1701"/>
        </w:tabs>
        <w:ind w:left="1701" w:hanging="850"/>
      </w:pPr>
      <w:rPr>
        <w:rFonts w:hint="default"/>
      </w:rPr>
    </w:lvl>
    <w:lvl w:ilvl="8">
      <w:start w:val="1"/>
      <w:numFmt w:val="decimal"/>
      <w:lvlText w:val="%1.%2.%3.%4.%5.%6.%7.%8.%9."/>
      <w:lvlJc w:val="left"/>
      <w:pPr>
        <w:tabs>
          <w:tab w:val="num" w:pos="1701"/>
        </w:tabs>
        <w:ind w:left="1701" w:hanging="850"/>
      </w:pPr>
      <w:rPr>
        <w:rFonts w:hint="default"/>
      </w:rPr>
    </w:lvl>
  </w:abstractNum>
  <w:abstractNum w:abstractNumId="25" w15:restartNumberingAfterBreak="0">
    <w:nsid w:val="1DE46DDD"/>
    <w:multiLevelType w:val="multilevel"/>
    <w:tmpl w:val="3806CB12"/>
    <w:name w:val="List_Bullet_14"/>
    <w:lvl w:ilvl="0">
      <w:start w:val="1"/>
      <w:numFmt w:val="bullet"/>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20225D55"/>
    <w:multiLevelType w:val="multilevel"/>
    <w:tmpl w:val="34027CD4"/>
    <w:name w:val="List_Bullet_1_Indent"/>
    <w:styleLink w:val="ListBullet1Indent"/>
    <w:lvl w:ilvl="0">
      <w:start w:val="1"/>
      <w:numFmt w:val="bullet"/>
      <w:pStyle w:val="DSBullet1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Wingdings" w:hAnsi="Wingdings" w:hint="default"/>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27" w15:restartNumberingAfterBreak="0">
    <w:nsid w:val="20616F58"/>
    <w:multiLevelType w:val="multilevel"/>
    <w:tmpl w:val="0413001D"/>
    <w:name w:val="List_Headin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35701FE"/>
    <w:multiLevelType w:val="multilevel"/>
    <w:tmpl w:val="16783890"/>
    <w:name w:val="List_Bullet_2_Indent2"/>
    <w:numStyleLink w:val="ListBullet1"/>
  </w:abstractNum>
  <w:abstractNum w:abstractNumId="29" w15:restartNumberingAfterBreak="0">
    <w:nsid w:val="23ED7F17"/>
    <w:multiLevelType w:val="multilevel"/>
    <w:tmpl w:val="0712AF22"/>
    <w:name w:val="DS_NumberedList_1_Indent"/>
    <w:styleLink w:val="ListNumberedList1Indent"/>
    <w:lvl w:ilvl="0">
      <w:start w:val="1"/>
      <w:numFmt w:val="decimal"/>
      <w:lvlText w:val="%1."/>
      <w:lvlJc w:val="left"/>
      <w:pPr>
        <w:tabs>
          <w:tab w:val="num" w:pos="1134"/>
        </w:tabs>
        <w:ind w:left="1134" w:hanging="567"/>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0" w15:restartNumberingAfterBreak="0">
    <w:nsid w:val="251E3A07"/>
    <w:multiLevelType w:val="multilevel"/>
    <w:tmpl w:val="282444B8"/>
    <w:name w:val="List_Heading_I"/>
    <w:styleLink w:val="ListHeadingI"/>
    <w:lvl w:ilvl="0">
      <w:start w:val="1"/>
      <w:numFmt w:val="upperRoman"/>
      <w:pStyle w:val="DSHeadingI"/>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ind w:left="851" w:hanging="851"/>
      </w:pPr>
      <w:rPr>
        <w:rFonts w:hint="default"/>
      </w:rPr>
    </w:lvl>
    <w:lvl w:ilvl="2">
      <w:start w:val="1"/>
      <w:numFmt w:val="none"/>
      <w:lvlText w:val=""/>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31" w15:restartNumberingAfterBreak="0">
    <w:nsid w:val="27676316"/>
    <w:multiLevelType w:val="multilevel"/>
    <w:tmpl w:val="CA5A9B1A"/>
    <w:name w:val="List_NumberedList_OpposingParty2"/>
    <w:numStyleLink w:val="ListNumberedListOpposingParty"/>
  </w:abstractNum>
  <w:abstractNum w:abstractNumId="32" w15:restartNumberingAfterBreak="0">
    <w:nsid w:val="27BB5A8C"/>
    <w:multiLevelType w:val="multilevel"/>
    <w:tmpl w:val="53D230D4"/>
    <w:name w:val="List_Heading_12"/>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33" w15:restartNumberingAfterBreak="0">
    <w:nsid w:val="281C6C38"/>
    <w:multiLevelType w:val="multilevel"/>
    <w:tmpl w:val="5BCAA794"/>
    <w:name w:val="List_Bullet_3"/>
    <w:styleLink w:val="ListBullet3"/>
    <w:lvl w:ilvl="0">
      <w:start w:val="1"/>
      <w:numFmt w:val="bullet"/>
      <w:pStyle w:val="Opstilling-punkttegn3"/>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bullet"/>
      <w:lvlText w:val=""/>
      <w:lvlJc w:val="left"/>
      <w:pPr>
        <w:tabs>
          <w:tab w:val="num" w:pos="3404"/>
        </w:tabs>
        <w:ind w:left="3404" w:hanging="851"/>
      </w:pPr>
      <w:rPr>
        <w:rFonts w:ascii="Symbol" w:hAnsi="Symbol" w:hint="default"/>
        <w:color w:val="auto"/>
      </w:rPr>
    </w:lvl>
    <w:lvl w:ilvl="4">
      <w:start w:val="1"/>
      <w:numFmt w:val="bullet"/>
      <w:lvlText w:val=""/>
      <w:lvlJc w:val="left"/>
      <w:pPr>
        <w:tabs>
          <w:tab w:val="num" w:pos="4255"/>
        </w:tabs>
        <w:ind w:left="4255" w:hanging="851"/>
      </w:pPr>
      <w:rPr>
        <w:rFonts w:ascii="Symbol" w:hAnsi="Symbol" w:hint="default"/>
        <w:color w:val="auto"/>
      </w:rPr>
    </w:lvl>
    <w:lvl w:ilvl="5">
      <w:start w:val="1"/>
      <w:numFmt w:val="bullet"/>
      <w:lvlText w:val=""/>
      <w:lvlJc w:val="left"/>
      <w:pPr>
        <w:tabs>
          <w:tab w:val="num" w:pos="5106"/>
        </w:tabs>
        <w:ind w:left="5106" w:hanging="851"/>
      </w:pPr>
      <w:rPr>
        <w:rFonts w:ascii="Symbol" w:hAnsi="Symbol" w:hint="default"/>
        <w:color w:val="auto"/>
      </w:rPr>
    </w:lvl>
    <w:lvl w:ilvl="6">
      <w:start w:val="1"/>
      <w:numFmt w:val="bullet"/>
      <w:lvlText w:val=""/>
      <w:lvlJc w:val="left"/>
      <w:pPr>
        <w:tabs>
          <w:tab w:val="num" w:pos="5957"/>
        </w:tabs>
        <w:ind w:left="5957" w:hanging="851"/>
      </w:pPr>
      <w:rPr>
        <w:rFonts w:ascii="Symbol" w:hAnsi="Symbol" w:hint="default"/>
        <w:color w:val="auto"/>
      </w:rPr>
    </w:lvl>
    <w:lvl w:ilvl="7">
      <w:start w:val="1"/>
      <w:numFmt w:val="bullet"/>
      <w:lvlText w:val=""/>
      <w:lvlJc w:val="left"/>
      <w:pPr>
        <w:tabs>
          <w:tab w:val="num" w:pos="6808"/>
        </w:tabs>
        <w:ind w:left="6808" w:hanging="851"/>
      </w:pPr>
      <w:rPr>
        <w:rFonts w:ascii="Symbol" w:hAnsi="Symbol" w:hint="default"/>
        <w:color w:val="auto"/>
      </w:rPr>
    </w:lvl>
    <w:lvl w:ilvl="8">
      <w:start w:val="1"/>
      <w:numFmt w:val="bullet"/>
      <w:lvlText w:val=""/>
      <w:lvlJc w:val="left"/>
      <w:pPr>
        <w:tabs>
          <w:tab w:val="num" w:pos="7659"/>
        </w:tabs>
        <w:ind w:left="7659" w:hanging="851"/>
      </w:pPr>
      <w:rPr>
        <w:rFonts w:ascii="Symbol" w:hAnsi="Symbol" w:hint="default"/>
        <w:color w:val="auto"/>
      </w:rPr>
    </w:lvl>
  </w:abstractNum>
  <w:abstractNum w:abstractNumId="34" w15:restartNumberingAfterBreak="0">
    <w:nsid w:val="284A4B28"/>
    <w:multiLevelType w:val="multilevel"/>
    <w:tmpl w:val="58B6C54C"/>
    <w:name w:val="List_NumberedList_I_Indent4222"/>
    <w:numStyleLink w:val="ListNumberedListClient"/>
  </w:abstractNum>
  <w:abstractNum w:abstractNumId="35" w15:restartNumberingAfterBreak="0">
    <w:nsid w:val="28CA0483"/>
    <w:multiLevelType w:val="multilevel"/>
    <w:tmpl w:val="1000001D"/>
    <w:name w:val="List_NumberedList_I_Indent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94E4103"/>
    <w:multiLevelType w:val="multilevel"/>
    <w:tmpl w:val="129E9F88"/>
    <w:name w:val="List_Bullet_2_Indent"/>
    <w:styleLink w:val="ListBullet2Indent"/>
    <w:lvl w:ilvl="0">
      <w:start w:val="1"/>
      <w:numFmt w:val="bullet"/>
      <w:pStyle w:val="DSBullet2Indent"/>
      <w:lvlText w:val=""/>
      <w:lvlJc w:val="left"/>
      <w:pPr>
        <w:tabs>
          <w:tab w:val="num" w:pos="1134"/>
        </w:tabs>
        <w:ind w:left="1134" w:hanging="567"/>
      </w:pPr>
      <w:rPr>
        <w:rFonts w:ascii="Symbol" w:hAnsi="Symbol" w:hint="default"/>
        <w:color w:val="F27E22" w:themeColor="accent1"/>
      </w:rPr>
    </w:lvl>
    <w:lvl w:ilvl="1">
      <w:start w:val="1"/>
      <w:numFmt w:val="bullet"/>
      <w:lvlText w:val=""/>
      <w:lvlJc w:val="left"/>
      <w:pPr>
        <w:tabs>
          <w:tab w:val="num" w:pos="1701"/>
        </w:tabs>
        <w:ind w:left="1701" w:hanging="567"/>
      </w:pPr>
      <w:rPr>
        <w:rFonts w:ascii="Symbol" w:hAnsi="Symbol" w:hint="default"/>
        <w:color w:val="F27E22" w:themeColor="accent1"/>
      </w:rPr>
    </w:lvl>
    <w:lvl w:ilvl="2">
      <w:start w:val="1"/>
      <w:numFmt w:val="bullet"/>
      <w:lvlText w:val=""/>
      <w:lvlJc w:val="left"/>
      <w:pPr>
        <w:tabs>
          <w:tab w:val="num" w:pos="2268"/>
        </w:tabs>
        <w:ind w:left="2268" w:hanging="567"/>
      </w:pPr>
      <w:rPr>
        <w:rFonts w:ascii="Wingdings" w:hAnsi="Wingdings" w:hint="default"/>
        <w:color w:val="F27E22" w:themeColor="accent1"/>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37" w15:restartNumberingAfterBreak="0">
    <w:nsid w:val="2AED79C3"/>
    <w:multiLevelType w:val="multilevel"/>
    <w:tmpl w:val="3BA8F5A2"/>
    <w:name w:val="List_DS_NumberedList_A"/>
    <w:lvl w:ilvl="0">
      <w:start w:val="1"/>
      <w:numFmt w:val="upp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Roman"/>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left"/>
      <w:pPr>
        <w:tabs>
          <w:tab w:val="num" w:pos="3825"/>
        </w:tabs>
        <w:ind w:left="3825" w:hanging="425"/>
      </w:pPr>
      <w:rPr>
        <w:rFonts w:hint="default"/>
      </w:rPr>
    </w:lvl>
  </w:abstractNum>
  <w:abstractNum w:abstractNumId="38" w15:restartNumberingAfterBreak="0">
    <w:nsid w:val="2C25437C"/>
    <w:multiLevelType w:val="multilevel"/>
    <w:tmpl w:val="4C7E0E5C"/>
    <w:name w:val="List_NumberedList_OpposingParty"/>
    <w:lvl w:ilvl="0">
      <w:start w:val="1"/>
      <w:numFmt w:val="decimal"/>
      <w:pStyle w:val="DSNumberedList1Indent"/>
      <w:lvlText w:val="%1."/>
      <w:lvlJc w:val="left"/>
      <w:pPr>
        <w:ind w:left="1134" w:hanging="283"/>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9" w15:restartNumberingAfterBreak="0">
    <w:nsid w:val="2CB2748E"/>
    <w:multiLevelType w:val="multilevel"/>
    <w:tmpl w:val="8E6C4616"/>
    <w:name w:val="List_NumberedList_I4"/>
    <w:lvl w:ilvl="0">
      <w:start w:val="1"/>
      <w:numFmt w:val="upperRoman"/>
      <w:suff w:val="space"/>
      <w:lvlText w:val="%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lvlText w:val="%1.%2."/>
      <w:lvlJc w:val="left"/>
      <w:pPr>
        <w:tabs>
          <w:tab w:val="num" w:pos="851"/>
        </w:tabs>
        <w:ind w:left="851" w:hanging="494"/>
      </w:pPr>
      <w:rPr>
        <w:rFonts w:hint="default"/>
      </w:rPr>
    </w:lvl>
    <w:lvl w:ilvl="2">
      <w:start w:val="1"/>
      <w:numFmt w:val="upperRoman"/>
      <w:lvlText w:val="%1.%2.%3."/>
      <w:lvlJc w:val="left"/>
      <w:pPr>
        <w:tabs>
          <w:tab w:val="num" w:pos="1276"/>
        </w:tabs>
        <w:ind w:left="1276" w:hanging="567"/>
      </w:pPr>
      <w:rPr>
        <w:rFonts w:hint="default"/>
      </w:rPr>
    </w:lvl>
    <w:lvl w:ilvl="3">
      <w:start w:val="1"/>
      <w:numFmt w:val="upperRoman"/>
      <w:lvlText w:val="%1.%2.%3.%4."/>
      <w:lvlJc w:val="left"/>
      <w:pPr>
        <w:tabs>
          <w:tab w:val="num" w:pos="1985"/>
        </w:tabs>
        <w:ind w:left="1985" w:hanging="709"/>
      </w:pPr>
      <w:rPr>
        <w:rFonts w:hint="default"/>
      </w:rPr>
    </w:lvl>
    <w:lvl w:ilvl="4">
      <w:start w:val="1"/>
      <w:numFmt w:val="upperRoman"/>
      <w:lvlText w:val="%1.%2.%3.%4.%5."/>
      <w:lvlJc w:val="left"/>
      <w:pPr>
        <w:tabs>
          <w:tab w:val="num" w:pos="2835"/>
        </w:tabs>
        <w:ind w:left="2835" w:hanging="850"/>
      </w:pPr>
      <w:rPr>
        <w:rFonts w:hint="default"/>
      </w:rPr>
    </w:lvl>
    <w:lvl w:ilvl="5">
      <w:start w:val="1"/>
      <w:numFmt w:val="upperRoman"/>
      <w:lvlText w:val="%1.%2.%3.%4.%5.%6."/>
      <w:lvlJc w:val="left"/>
      <w:pPr>
        <w:tabs>
          <w:tab w:val="num" w:pos="3827"/>
        </w:tabs>
        <w:ind w:left="3827" w:hanging="992"/>
      </w:pPr>
      <w:rPr>
        <w:rFonts w:hint="default"/>
      </w:rPr>
    </w:lvl>
    <w:lvl w:ilvl="6">
      <w:start w:val="1"/>
      <w:numFmt w:val="upperRoman"/>
      <w:lvlText w:val="%1.%2.%3.%4.%5.%6.%7."/>
      <w:lvlJc w:val="left"/>
      <w:pPr>
        <w:tabs>
          <w:tab w:val="num" w:pos="4961"/>
        </w:tabs>
        <w:ind w:left="4961" w:hanging="1134"/>
      </w:pPr>
      <w:rPr>
        <w:rFonts w:hint="default"/>
      </w:rPr>
    </w:lvl>
    <w:lvl w:ilvl="7">
      <w:start w:val="1"/>
      <w:numFmt w:val="upperRoman"/>
      <w:lvlText w:val="%1.%2.%3.%4.%5.%6.%7.%8."/>
      <w:lvlJc w:val="left"/>
      <w:pPr>
        <w:tabs>
          <w:tab w:val="num" w:pos="6237"/>
        </w:tabs>
        <w:ind w:left="6237" w:hanging="1276"/>
      </w:pPr>
      <w:rPr>
        <w:rFonts w:hint="default"/>
      </w:rPr>
    </w:lvl>
    <w:lvl w:ilvl="8">
      <w:start w:val="1"/>
      <w:numFmt w:val="upperRoman"/>
      <w:lvlText w:val="%1.%2.%3.%4.%5.%6.%7.%8.%9."/>
      <w:lvlJc w:val="left"/>
      <w:pPr>
        <w:tabs>
          <w:tab w:val="num" w:pos="7655"/>
        </w:tabs>
        <w:ind w:left="7655" w:hanging="1418"/>
      </w:pPr>
      <w:rPr>
        <w:rFonts w:hint="default"/>
      </w:rPr>
    </w:lvl>
  </w:abstractNum>
  <w:abstractNum w:abstractNumId="40" w15:restartNumberingAfterBreak="0">
    <w:nsid w:val="2D2F1319"/>
    <w:multiLevelType w:val="hybridMultilevel"/>
    <w:tmpl w:val="81BA2F24"/>
    <w:lvl w:ilvl="0" w:tplc="D0AA96CC">
      <w:start w:val="1"/>
      <w:numFmt w:val="decimal"/>
      <w:pStyle w:val="DSPartie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6FB3"/>
    <w:multiLevelType w:val="multilevel"/>
    <w:tmpl w:val="3E0E22A2"/>
    <w:name w:val="List_Productions5"/>
    <w:lvl w:ilvl="0">
      <w:start w:val="1"/>
      <w:numFmt w:val="decimal"/>
      <w:lvlText w:val="Production %1"/>
      <w:lvlJc w:val="left"/>
      <w:pPr>
        <w:tabs>
          <w:tab w:val="num" w:pos="1418"/>
        </w:tabs>
        <w:ind w:left="1418" w:hanging="1418"/>
      </w:pPr>
      <w:rPr>
        <w:rFonts w:asciiTheme="minorHAnsi" w:hAnsiTheme="minorHAnsi" w:hint="default"/>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2" w15:restartNumberingAfterBreak="0">
    <w:nsid w:val="332D047F"/>
    <w:multiLevelType w:val="multilevel"/>
    <w:tmpl w:val="4C8E5336"/>
    <w:name w:val="List_NumberedList_1"/>
    <w:styleLink w:val="ListNumberedList1"/>
    <w:lvl w:ilvl="0">
      <w:start w:val="1"/>
      <w:numFmt w:val="decimal"/>
      <w:pStyle w:val="DSNumberedList1"/>
      <w:lvlText w:val="%1."/>
      <w:lvlJc w:val="left"/>
      <w:pPr>
        <w:ind w:left="851" w:hanging="851"/>
      </w:pPr>
      <w:rPr>
        <w:rFonts w:asciiTheme="minorHAnsi" w:hAnsiTheme="minorHAnsi" w:hint="default"/>
        <w:color w:val="auto"/>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43" w15:restartNumberingAfterBreak="0">
    <w:nsid w:val="345A2E21"/>
    <w:multiLevelType w:val="multilevel"/>
    <w:tmpl w:val="BF8A911C"/>
    <w:name w:val="List_Productions2"/>
    <w:styleLink w:val="ListAttachements"/>
    <w:lvl w:ilvl="0">
      <w:start w:val="1"/>
      <w:numFmt w:val="decimal"/>
      <w:pStyle w:val="DSAttachment1"/>
      <w:suff w:val="space"/>
      <w:lvlText w:val=" %1"/>
      <w:lvlJc w:val="left"/>
      <w:pPr>
        <w:ind w:left="0" w:firstLine="0"/>
      </w:pPr>
      <w:rPr>
        <w:rFonts w:asciiTheme="majorHAnsi" w:hAnsiTheme="majorHAnsi" w:hint="default"/>
        <w:b/>
        <w:color w:val="auto"/>
        <w:sz w:val="22"/>
      </w:rPr>
    </w:lvl>
    <w:lvl w:ilvl="1">
      <w:start w:val="1"/>
      <w:numFmt w:val="decimal"/>
      <w:pStyle w:val="DSAttachment2"/>
      <w:lvlText w:val="%2."/>
      <w:lvlJc w:val="left"/>
      <w:pPr>
        <w:tabs>
          <w:tab w:val="num" w:pos="567"/>
        </w:tabs>
        <w:ind w:left="567" w:hanging="567"/>
      </w:pPr>
      <w:rPr>
        <w:rFonts w:hint="default"/>
      </w:rPr>
    </w:lvl>
    <w:lvl w:ilvl="2">
      <w:start w:val="1"/>
      <w:numFmt w:val="decimal"/>
      <w:pStyle w:val="DSAttachment3"/>
      <w:lvlText w:val="%2.%3."/>
      <w:lvlJc w:val="left"/>
      <w:pPr>
        <w:tabs>
          <w:tab w:val="num" w:pos="567"/>
        </w:tabs>
        <w:ind w:left="567" w:hanging="567"/>
      </w:pPr>
      <w:rPr>
        <w:rFonts w:hint="default"/>
      </w:rPr>
    </w:lvl>
    <w:lvl w:ilvl="3">
      <w:start w:val="1"/>
      <w:numFmt w:val="lowerLetter"/>
      <w:pStyle w:val="DSAttachment4"/>
      <w:lvlText w:val="(%4)"/>
      <w:lvlJc w:val="left"/>
      <w:pPr>
        <w:tabs>
          <w:tab w:val="num" w:pos="1134"/>
        </w:tabs>
        <w:ind w:left="1134" w:hanging="567"/>
      </w:pPr>
      <w:rPr>
        <w:rFonts w:hint="default"/>
      </w:rPr>
    </w:lvl>
    <w:lvl w:ilvl="4">
      <w:start w:val="1"/>
      <w:numFmt w:val="lowerRoman"/>
      <w:pStyle w:val="DSAttachment5"/>
      <w:lvlText w:val="(%5)"/>
      <w:lvlJc w:val="left"/>
      <w:pPr>
        <w:tabs>
          <w:tab w:val="num" w:pos="1701"/>
        </w:tabs>
        <w:ind w:left="1701" w:hanging="567"/>
      </w:pPr>
      <w:rPr>
        <w:rFonts w:hint="default"/>
      </w:rPr>
    </w:lvl>
    <w:lvl w:ilvl="5">
      <w:start w:val="1"/>
      <w:numFmt w:val="bullet"/>
      <w:pStyle w:val="DSAttachment6"/>
      <w:lvlText w:val=""/>
      <w:lvlJc w:val="left"/>
      <w:pPr>
        <w:tabs>
          <w:tab w:val="num" w:pos="2268"/>
        </w:tabs>
        <w:ind w:left="2268" w:hanging="567"/>
      </w:pPr>
      <w:rPr>
        <w:rFonts w:ascii="Symbol" w:hAnsi="Symbol" w:hint="default"/>
        <w:color w:val="auto"/>
      </w:rPr>
    </w:lvl>
    <w:lvl w:ilvl="6">
      <w:start w:val="1"/>
      <w:numFmt w:val="none"/>
      <w:pStyle w:val="DSAttachment7"/>
      <w:lvlText w:val=""/>
      <w:lvlJc w:val="left"/>
      <w:pPr>
        <w:tabs>
          <w:tab w:val="num" w:pos="0"/>
        </w:tabs>
        <w:ind w:left="0" w:firstLine="0"/>
      </w:pPr>
      <w:rPr>
        <w:rFonts w:hint="default"/>
      </w:rPr>
    </w:lvl>
    <w:lvl w:ilvl="7">
      <w:start w:val="1"/>
      <w:numFmt w:val="none"/>
      <w:pStyle w:val="DSAttachment8"/>
      <w:lvlText w:val=""/>
      <w:lvlJc w:val="left"/>
      <w:pPr>
        <w:tabs>
          <w:tab w:val="num" w:pos="0"/>
        </w:tabs>
        <w:ind w:left="0" w:firstLine="0"/>
      </w:pPr>
      <w:rPr>
        <w:rFonts w:hint="default"/>
      </w:rPr>
    </w:lvl>
    <w:lvl w:ilvl="8">
      <w:start w:val="1"/>
      <w:numFmt w:val="none"/>
      <w:pStyle w:val="DSAttachment9"/>
      <w:lvlText w:val=""/>
      <w:lvlJc w:val="left"/>
      <w:pPr>
        <w:tabs>
          <w:tab w:val="num" w:pos="0"/>
        </w:tabs>
        <w:ind w:left="0" w:firstLine="0"/>
      </w:pPr>
      <w:rPr>
        <w:rFonts w:hint="default"/>
      </w:rPr>
    </w:lvl>
  </w:abstractNum>
  <w:abstractNum w:abstractNumId="44" w15:restartNumberingAfterBreak="0">
    <w:nsid w:val="36D95FE5"/>
    <w:multiLevelType w:val="multilevel"/>
    <w:tmpl w:val="69845B86"/>
    <w:name w:val="List_NumberedList_I"/>
    <w:styleLink w:val="ListNumberedListI"/>
    <w:lvl w:ilvl="0">
      <w:start w:val="1"/>
      <w:numFmt w:val="upperRoman"/>
      <w:pStyle w:val="DSNumberedListI"/>
      <w:lvlText w:val="%1."/>
      <w:lvlJc w:val="left"/>
      <w:pPr>
        <w:ind w:left="851" w:hanging="851"/>
      </w:pPr>
      <w:rPr>
        <w:rFonts w:asciiTheme="minorHAnsi" w:hAnsiTheme="minorHAnsi" w:hint="default"/>
        <w:color w:val="auto"/>
      </w:rPr>
    </w:lvl>
    <w:lvl w:ilvl="1">
      <w:start w:val="1"/>
      <w:numFmt w:val="upperRoman"/>
      <w:lvlText w:val="%1.%2."/>
      <w:lvlJc w:val="left"/>
      <w:pPr>
        <w:tabs>
          <w:tab w:val="num" w:pos="1134"/>
        </w:tabs>
        <w:ind w:left="1134" w:hanging="567"/>
      </w:pPr>
      <w:rPr>
        <w:rFonts w:hint="default"/>
      </w:rPr>
    </w:lvl>
    <w:lvl w:ilvl="2">
      <w:start w:val="1"/>
      <w:numFmt w:val="upperRoman"/>
      <w:lvlText w:val="%1.%2.%3."/>
      <w:lvlJc w:val="left"/>
      <w:pPr>
        <w:tabs>
          <w:tab w:val="num" w:pos="1701"/>
        </w:tabs>
        <w:ind w:left="1701" w:hanging="567"/>
      </w:pPr>
      <w:rPr>
        <w:rFonts w:hint="default"/>
      </w:rPr>
    </w:lvl>
    <w:lvl w:ilvl="3">
      <w:start w:val="1"/>
      <w:numFmt w:val="upperRoman"/>
      <w:lvlText w:val="%1.%2.%3.%4."/>
      <w:lvlJc w:val="left"/>
      <w:pPr>
        <w:tabs>
          <w:tab w:val="num" w:pos="567"/>
        </w:tabs>
        <w:ind w:left="567" w:hanging="567"/>
      </w:pPr>
      <w:rPr>
        <w:rFonts w:hint="default"/>
      </w:rPr>
    </w:lvl>
    <w:lvl w:ilvl="4">
      <w:start w:val="1"/>
      <w:numFmt w:val="upperRoman"/>
      <w:lvlText w:val="%1.%2.%3.%4.%5."/>
      <w:lvlJc w:val="left"/>
      <w:pPr>
        <w:tabs>
          <w:tab w:val="num" w:pos="567"/>
        </w:tabs>
        <w:ind w:left="567" w:hanging="567"/>
      </w:pPr>
      <w:rPr>
        <w:rFonts w:hint="default"/>
      </w:rPr>
    </w:lvl>
    <w:lvl w:ilvl="5">
      <w:start w:val="1"/>
      <w:numFmt w:val="upperRoman"/>
      <w:lvlText w:val="%1.%2.%3.%4.%5.%6."/>
      <w:lvlJc w:val="left"/>
      <w:pPr>
        <w:tabs>
          <w:tab w:val="num" w:pos="567"/>
        </w:tabs>
        <w:ind w:left="567" w:hanging="567"/>
      </w:pPr>
      <w:rPr>
        <w:rFonts w:hint="default"/>
      </w:rPr>
    </w:lvl>
    <w:lvl w:ilvl="6">
      <w:start w:val="1"/>
      <w:numFmt w:val="upperRoman"/>
      <w:lvlText w:val="%1.%2.%3.%4.%5.%6.%7."/>
      <w:lvlJc w:val="left"/>
      <w:pPr>
        <w:tabs>
          <w:tab w:val="num" w:pos="567"/>
        </w:tabs>
        <w:ind w:left="567" w:hanging="567"/>
      </w:pPr>
      <w:rPr>
        <w:rFonts w:hint="default"/>
      </w:rPr>
    </w:lvl>
    <w:lvl w:ilvl="7">
      <w:start w:val="1"/>
      <w:numFmt w:val="upperRoman"/>
      <w:lvlText w:val="%1.%2.%3.%4.%5.%6.%7.%8."/>
      <w:lvlJc w:val="left"/>
      <w:pPr>
        <w:tabs>
          <w:tab w:val="num" w:pos="567"/>
        </w:tabs>
        <w:ind w:left="567" w:hanging="567"/>
      </w:pPr>
      <w:rPr>
        <w:rFonts w:hint="default"/>
      </w:rPr>
    </w:lvl>
    <w:lvl w:ilvl="8">
      <w:start w:val="1"/>
      <w:numFmt w:val="upperRoman"/>
      <w:lvlText w:val="%1.%2.%3.%4.%5.%6.%7.%8.%9."/>
      <w:lvlJc w:val="left"/>
      <w:pPr>
        <w:tabs>
          <w:tab w:val="num" w:pos="567"/>
        </w:tabs>
        <w:ind w:left="567" w:hanging="567"/>
      </w:pPr>
      <w:rPr>
        <w:rFonts w:hint="default"/>
      </w:rPr>
    </w:lvl>
  </w:abstractNum>
  <w:abstractNum w:abstractNumId="45" w15:restartNumberingAfterBreak="0">
    <w:nsid w:val="39472A27"/>
    <w:multiLevelType w:val="hybridMultilevel"/>
    <w:tmpl w:val="8A3A7368"/>
    <w:lvl w:ilvl="0" w:tplc="9D38FE6E">
      <w:start w:val="1"/>
      <w:numFmt w:val="upperLetter"/>
      <w:pStyle w:val="DSConsideration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A3261A6"/>
    <w:multiLevelType w:val="multilevel"/>
    <w:tmpl w:val="F33E4012"/>
    <w:name w:val="List_Heading_Unnumbered"/>
    <w:styleLink w:val="ListHeadingUnnumbered"/>
    <w:lvl w:ilvl="0">
      <w:start w:val="1"/>
      <w:numFmt w:val="none"/>
      <w:pStyle w:val="DSHeadingUnnumbered1"/>
      <w:lvlText w:val=""/>
      <w:lvlJc w:val="left"/>
      <w:pPr>
        <w:ind w:left="0" w:firstLine="0"/>
      </w:pPr>
      <w:rPr>
        <w:rFonts w:hint="default"/>
        <w:color w:val="auto"/>
      </w:rPr>
    </w:lvl>
    <w:lvl w:ilvl="1">
      <w:start w:val="1"/>
      <w:numFmt w:val="none"/>
      <w:pStyle w:val="DSHeadingUnnumbered2"/>
      <w:lvlText w:val=""/>
      <w:lvlJc w:val="left"/>
      <w:pPr>
        <w:ind w:left="0" w:firstLine="0"/>
      </w:pPr>
      <w:rPr>
        <w:rFonts w:hint="default"/>
      </w:rPr>
    </w:lvl>
    <w:lvl w:ilvl="2">
      <w:start w:val="1"/>
      <w:numFmt w:val="none"/>
      <w:pStyle w:val="DSHeadingUnnumbered3"/>
      <w:lvlText w:val=""/>
      <w:lvlJc w:val="left"/>
      <w:pPr>
        <w:ind w:left="0" w:firstLine="0"/>
      </w:pPr>
      <w:rPr>
        <w:rFonts w:hint="default"/>
      </w:rPr>
    </w:lvl>
    <w:lvl w:ilvl="3">
      <w:start w:val="1"/>
      <w:numFmt w:val="none"/>
      <w:pStyle w:val="DSHeadingUnnumbered4"/>
      <w:lvlText w:val=""/>
      <w:lvlJc w:val="left"/>
      <w:pPr>
        <w:ind w:left="0" w:firstLine="0"/>
      </w:pPr>
      <w:rPr>
        <w:rFonts w:hint="default"/>
      </w:rPr>
    </w:lvl>
    <w:lvl w:ilvl="4">
      <w:start w:val="1"/>
      <w:numFmt w:val="none"/>
      <w:pStyle w:val="DSHeadingUnnumbered5"/>
      <w:lvlText w:val=""/>
      <w:lvlJc w:val="left"/>
      <w:pPr>
        <w:ind w:left="0" w:firstLine="0"/>
      </w:pPr>
      <w:rPr>
        <w:rFonts w:hint="default"/>
      </w:rPr>
    </w:lvl>
    <w:lvl w:ilvl="5">
      <w:start w:val="1"/>
      <w:numFmt w:val="none"/>
      <w:pStyle w:val="DSHeadingUnnumbered6"/>
      <w:lvlText w:val=""/>
      <w:lvlJc w:val="left"/>
      <w:pPr>
        <w:ind w:left="0" w:firstLine="0"/>
      </w:pPr>
      <w:rPr>
        <w:rFonts w:hint="default"/>
      </w:rPr>
    </w:lvl>
    <w:lvl w:ilvl="6">
      <w:start w:val="1"/>
      <w:numFmt w:val="none"/>
      <w:pStyle w:val="DSHeadingUnnumbered7"/>
      <w:lvlText w:val=""/>
      <w:lvlJc w:val="left"/>
      <w:pPr>
        <w:ind w:left="0" w:firstLine="0"/>
      </w:pPr>
      <w:rPr>
        <w:rFonts w:hint="default"/>
      </w:rPr>
    </w:lvl>
    <w:lvl w:ilvl="7">
      <w:start w:val="1"/>
      <w:numFmt w:val="none"/>
      <w:pStyle w:val="DSHeadingUnnumbered8"/>
      <w:lvlText w:val=""/>
      <w:lvlJc w:val="left"/>
      <w:pPr>
        <w:ind w:left="0" w:firstLine="0"/>
      </w:pPr>
      <w:rPr>
        <w:rFonts w:hint="default"/>
      </w:rPr>
    </w:lvl>
    <w:lvl w:ilvl="8">
      <w:start w:val="1"/>
      <w:numFmt w:val="none"/>
      <w:pStyle w:val="DSHeadingUnnumbered9"/>
      <w:lvlText w:val=""/>
      <w:lvlJc w:val="left"/>
      <w:pPr>
        <w:ind w:left="0" w:firstLine="0"/>
      </w:pPr>
      <w:rPr>
        <w:rFonts w:hint="default"/>
      </w:rPr>
    </w:lvl>
  </w:abstractNum>
  <w:abstractNum w:abstractNumId="47" w15:restartNumberingAfterBreak="0">
    <w:nsid w:val="3DDA25E6"/>
    <w:multiLevelType w:val="multilevel"/>
    <w:tmpl w:val="4E2A398A"/>
    <w:name w:val="List_Lijst opsom.teken 3"/>
    <w:lvl w:ilvl="0">
      <w:start w:val="1"/>
      <w:numFmt w:val="bullet"/>
      <w:lvlText w:val="o"/>
      <w:lvlJc w:val="left"/>
      <w:pPr>
        <w:tabs>
          <w:tab w:val="num" w:pos="425"/>
        </w:tabs>
        <w:ind w:left="425" w:hanging="425"/>
      </w:pPr>
      <w:rPr>
        <w:rFonts w:ascii="Courier New" w:hAnsi="Courier New" w:hint="default"/>
        <w:color w:val="000000" w:themeColor="text1"/>
      </w:rPr>
    </w:lvl>
    <w:lvl w:ilvl="1">
      <w:start w:val="1"/>
      <w:numFmt w:val="bullet"/>
      <w:lvlText w:val=""/>
      <w:lvlJc w:val="left"/>
      <w:pPr>
        <w:tabs>
          <w:tab w:val="num" w:pos="851"/>
        </w:tabs>
        <w:ind w:left="850" w:hanging="425"/>
      </w:pPr>
      <w:rPr>
        <w:rFonts w:ascii="Wingdings" w:hAnsi="Wingdings" w:hint="default"/>
        <w:color w:val="000000" w:themeColor="text1"/>
      </w:rPr>
    </w:lvl>
    <w:lvl w:ilvl="2">
      <w:start w:val="1"/>
      <w:numFmt w:val="bullet"/>
      <w:lvlText w:val=""/>
      <w:lvlJc w:val="left"/>
      <w:pPr>
        <w:tabs>
          <w:tab w:val="num" w:pos="1276"/>
        </w:tabs>
        <w:ind w:left="1275" w:hanging="425"/>
      </w:pPr>
      <w:rPr>
        <w:rFonts w:ascii="Wingdings" w:hAnsi="Wingdings" w:hint="default"/>
        <w:color w:val="000000" w:themeColor="text1"/>
      </w:rPr>
    </w:lvl>
    <w:lvl w:ilvl="3">
      <w:start w:val="1"/>
      <w:numFmt w:val="bullet"/>
      <w:lvlText w:val=""/>
      <w:lvlJc w:val="left"/>
      <w:pPr>
        <w:tabs>
          <w:tab w:val="num" w:pos="1701"/>
        </w:tabs>
        <w:ind w:left="1700" w:hanging="425"/>
      </w:pPr>
      <w:rPr>
        <w:rFonts w:ascii="Wingdings" w:hAnsi="Wingdings" w:hint="default"/>
        <w:color w:val="000000" w:themeColor="text1"/>
      </w:rPr>
    </w:lvl>
    <w:lvl w:ilvl="4">
      <w:start w:val="1"/>
      <w:numFmt w:val="bullet"/>
      <w:lvlText w:val=""/>
      <w:lvlJc w:val="left"/>
      <w:pPr>
        <w:tabs>
          <w:tab w:val="num" w:pos="2126"/>
        </w:tabs>
        <w:ind w:left="2125" w:hanging="425"/>
      </w:pPr>
      <w:rPr>
        <w:rFonts w:ascii="Wingdings" w:hAnsi="Wingdings" w:hint="default"/>
        <w:color w:val="000000" w:themeColor="text1"/>
      </w:rPr>
    </w:lvl>
    <w:lvl w:ilvl="5">
      <w:start w:val="1"/>
      <w:numFmt w:val="bullet"/>
      <w:lvlText w:val=""/>
      <w:lvlJc w:val="left"/>
      <w:pPr>
        <w:tabs>
          <w:tab w:val="num" w:pos="2552"/>
        </w:tabs>
        <w:ind w:left="2550" w:hanging="425"/>
      </w:pPr>
      <w:rPr>
        <w:rFonts w:ascii="Wingdings" w:hAnsi="Wingdings" w:hint="default"/>
        <w:color w:val="000000" w:themeColor="text1"/>
      </w:rPr>
    </w:lvl>
    <w:lvl w:ilvl="6">
      <w:start w:val="1"/>
      <w:numFmt w:val="bullet"/>
      <w:lvlText w:val=""/>
      <w:lvlJc w:val="left"/>
      <w:pPr>
        <w:tabs>
          <w:tab w:val="num" w:pos="2977"/>
        </w:tabs>
        <w:ind w:left="2975" w:hanging="425"/>
      </w:pPr>
      <w:rPr>
        <w:rFonts w:ascii="Wingdings" w:hAnsi="Wingdings" w:hint="default"/>
        <w:color w:val="000000" w:themeColor="text1"/>
      </w:rPr>
    </w:lvl>
    <w:lvl w:ilvl="7">
      <w:start w:val="1"/>
      <w:numFmt w:val="bullet"/>
      <w:lvlText w:val=""/>
      <w:lvlJc w:val="left"/>
      <w:pPr>
        <w:tabs>
          <w:tab w:val="num" w:pos="3402"/>
        </w:tabs>
        <w:ind w:left="3400" w:hanging="425"/>
      </w:pPr>
      <w:rPr>
        <w:rFonts w:ascii="Wingdings" w:hAnsi="Wingdings" w:hint="default"/>
        <w:color w:val="000000" w:themeColor="text1"/>
      </w:rPr>
    </w:lvl>
    <w:lvl w:ilvl="8">
      <w:start w:val="1"/>
      <w:numFmt w:val="bullet"/>
      <w:lvlText w:val=""/>
      <w:lvlJc w:val="left"/>
      <w:pPr>
        <w:tabs>
          <w:tab w:val="num" w:pos="3827"/>
        </w:tabs>
        <w:ind w:left="3825" w:hanging="425"/>
      </w:pPr>
      <w:rPr>
        <w:rFonts w:ascii="Wingdings" w:hAnsi="Wingdings" w:hint="default"/>
        <w:color w:val="000000" w:themeColor="text1"/>
      </w:rPr>
    </w:lvl>
  </w:abstractNum>
  <w:abstractNum w:abstractNumId="48" w15:restartNumberingAfterBreak="0">
    <w:nsid w:val="3EC013C1"/>
    <w:multiLevelType w:val="multilevel"/>
    <w:tmpl w:val="AC5CC4E4"/>
    <w:name w:val="List_Bullet_3_Indent2"/>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color w:val="auto"/>
      </w:rPr>
    </w:lvl>
    <w:lvl w:ilvl="2">
      <w:start w:val="1"/>
      <w:numFmt w:val="bullet"/>
      <w:lvlText w:val=""/>
      <w:lvlJc w:val="left"/>
      <w:pPr>
        <w:tabs>
          <w:tab w:val="num" w:pos="1922"/>
        </w:tabs>
        <w:ind w:left="1922" w:hanging="357"/>
      </w:pPr>
      <w:rPr>
        <w:rFonts w:ascii="Wingdings" w:hAnsi="Wingdings" w:hint="default"/>
        <w:color w:val="auto"/>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49" w15:restartNumberingAfterBreak="0">
    <w:nsid w:val="3F2C4647"/>
    <w:multiLevelType w:val="multilevel"/>
    <w:tmpl w:val="1F3C9846"/>
    <w:name w:val="List_NumberedList_14"/>
    <w:lvl w:ilvl="0">
      <w:start w:val="1"/>
      <w:numFmt w:val="decimal"/>
      <w:lvlText w:val="%1."/>
      <w:lvlJc w:val="left"/>
      <w:pPr>
        <w:tabs>
          <w:tab w:val="num" w:pos="0"/>
        </w:tabs>
        <w:ind w:left="0" w:firstLine="0"/>
      </w:pPr>
      <w:rPr>
        <w:rFonts w:asciiTheme="minorHAnsi" w:hAnsiTheme="minorHAnsi" w:hint="default"/>
        <w:color w:val="auto"/>
      </w:rPr>
    </w:lvl>
    <w:lvl w:ilvl="1">
      <w:start w:val="1"/>
      <w:numFmt w:val="decimal"/>
      <w:lvlText w:val="%1.%2."/>
      <w:lvlJc w:val="left"/>
      <w:pPr>
        <w:tabs>
          <w:tab w:val="num" w:pos="851"/>
        </w:tabs>
        <w:ind w:left="851" w:hanging="494"/>
      </w:pPr>
      <w:rPr>
        <w:rFonts w:hint="default"/>
      </w:rPr>
    </w:lvl>
    <w:lvl w:ilvl="2">
      <w:start w:val="1"/>
      <w:numFmt w:val="decimal"/>
      <w:lvlText w:val="%1.%2.%3."/>
      <w:lvlJc w:val="left"/>
      <w:pPr>
        <w:tabs>
          <w:tab w:val="num" w:pos="1559"/>
        </w:tabs>
        <w:ind w:left="1559" w:hanging="708"/>
      </w:pPr>
      <w:rPr>
        <w:rFonts w:hint="default"/>
      </w:rPr>
    </w:lvl>
    <w:lvl w:ilvl="3">
      <w:start w:val="1"/>
      <w:numFmt w:val="decimal"/>
      <w:lvlText w:val="%1.%2.%3.%4."/>
      <w:lvlJc w:val="left"/>
      <w:pPr>
        <w:tabs>
          <w:tab w:val="num" w:pos="2268"/>
        </w:tabs>
        <w:ind w:left="2268" w:hanging="850"/>
      </w:pPr>
      <w:rPr>
        <w:rFonts w:hint="default"/>
      </w:rPr>
    </w:lvl>
    <w:lvl w:ilvl="4">
      <w:start w:val="1"/>
      <w:numFmt w:val="decimal"/>
      <w:lvlText w:val="%1.%2.%3.%4.%5."/>
      <w:lvlJc w:val="left"/>
      <w:pPr>
        <w:tabs>
          <w:tab w:val="num" w:pos="2835"/>
        </w:tabs>
        <w:ind w:left="2835" w:hanging="709"/>
      </w:pPr>
      <w:rPr>
        <w:rFonts w:hint="default"/>
      </w:rPr>
    </w:lvl>
    <w:lvl w:ilvl="5">
      <w:start w:val="1"/>
      <w:numFmt w:val="decimal"/>
      <w:lvlText w:val="%1.%2.%3.%4.%5.%6."/>
      <w:lvlJc w:val="left"/>
      <w:pPr>
        <w:tabs>
          <w:tab w:val="num" w:pos="3686"/>
        </w:tabs>
        <w:ind w:left="3686" w:hanging="851"/>
      </w:pPr>
      <w:rPr>
        <w:rFonts w:hint="default"/>
      </w:rPr>
    </w:lvl>
    <w:lvl w:ilvl="6">
      <w:start w:val="1"/>
      <w:numFmt w:val="decimal"/>
      <w:lvlText w:val="%1.%2.%3.%4.%5.%6.%7."/>
      <w:lvlJc w:val="left"/>
      <w:pPr>
        <w:tabs>
          <w:tab w:val="num" w:pos="4678"/>
        </w:tabs>
        <w:ind w:left="4678" w:hanging="992"/>
      </w:pPr>
      <w:rPr>
        <w:rFonts w:hint="default"/>
      </w:rPr>
    </w:lvl>
    <w:lvl w:ilvl="7">
      <w:start w:val="1"/>
      <w:numFmt w:val="decimal"/>
      <w:lvlText w:val="%1.%2.%3.%4.%5.%6.%7.%8."/>
      <w:lvlJc w:val="left"/>
      <w:pPr>
        <w:tabs>
          <w:tab w:val="num" w:pos="6095"/>
        </w:tabs>
        <w:ind w:left="6095" w:hanging="1417"/>
      </w:pPr>
      <w:rPr>
        <w:rFonts w:hint="default"/>
      </w:rPr>
    </w:lvl>
    <w:lvl w:ilvl="8">
      <w:start w:val="1"/>
      <w:numFmt w:val="decimal"/>
      <w:lvlText w:val="%1.%2.%3.%4.%5.%6.%7.%8.%9."/>
      <w:lvlJc w:val="left"/>
      <w:pPr>
        <w:tabs>
          <w:tab w:val="num" w:pos="7371"/>
        </w:tabs>
        <w:ind w:left="7371" w:hanging="1276"/>
      </w:pPr>
      <w:rPr>
        <w:rFonts w:hint="default"/>
      </w:rPr>
    </w:lvl>
  </w:abstractNum>
  <w:abstractNum w:abstractNumId="50" w15:restartNumberingAfterBreak="0">
    <w:nsid w:val="40844D74"/>
    <w:multiLevelType w:val="multilevel"/>
    <w:tmpl w:val="0413001D"/>
    <w:name w:val="List_Bullet_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10D5CD9"/>
    <w:multiLevelType w:val="multilevel"/>
    <w:tmpl w:val="F33E4012"/>
    <w:name w:val="List_Heading_Unnumbered2"/>
    <w:numStyleLink w:val="ListHeadingUnnumbered"/>
  </w:abstractNum>
  <w:abstractNum w:abstractNumId="52" w15:restartNumberingAfterBreak="0">
    <w:nsid w:val="438808A9"/>
    <w:multiLevelType w:val="multilevel"/>
    <w:tmpl w:val="9140E888"/>
    <w:name w:val="List_Heading_A2"/>
    <w:numStyleLink w:val="ListHeadingA"/>
  </w:abstractNum>
  <w:abstractNum w:abstractNumId="53" w15:restartNumberingAfterBreak="0">
    <w:nsid w:val="445A025C"/>
    <w:multiLevelType w:val="multilevel"/>
    <w:tmpl w:val="A3020C7E"/>
    <w:name w:val="List_Schedules5"/>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4" w15:restartNumberingAfterBreak="0">
    <w:nsid w:val="45935E65"/>
    <w:multiLevelType w:val="multilevel"/>
    <w:tmpl w:val="0413001D"/>
    <w:name w:val="List_Heading_A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8BF137B"/>
    <w:multiLevelType w:val="multilevel"/>
    <w:tmpl w:val="056C71FC"/>
    <w:name w:val="List_Lijst opsom.teken 2"/>
    <w:lvl w:ilvl="0">
      <w:start w:val="1"/>
      <w:numFmt w:val="bullet"/>
      <w:lvlText w:val=""/>
      <w:lvlJc w:val="left"/>
      <w:pPr>
        <w:tabs>
          <w:tab w:val="num" w:pos="425"/>
        </w:tabs>
        <w:ind w:left="425" w:hanging="425"/>
      </w:pPr>
      <w:rPr>
        <w:rFonts w:ascii="Symbol" w:hAnsi="Symbol" w:hint="default"/>
      </w:rPr>
    </w:lvl>
    <w:lvl w:ilvl="1">
      <w:start w:val="1"/>
      <w:numFmt w:val="bullet"/>
      <w:lvlText w:val=""/>
      <w:lvlJc w:val="left"/>
      <w:pPr>
        <w:tabs>
          <w:tab w:val="num" w:pos="850"/>
        </w:tabs>
        <w:ind w:left="850" w:hanging="425"/>
      </w:pPr>
      <w:rPr>
        <w:rFonts w:ascii="Symbol" w:hAnsi="Symbol" w:hint="default"/>
        <w:color w:val="auto"/>
      </w:rPr>
    </w:lvl>
    <w:lvl w:ilvl="2">
      <w:start w:val="1"/>
      <w:numFmt w:val="bullet"/>
      <w:lvlText w:val=""/>
      <w:lvlJc w:val="left"/>
      <w:pPr>
        <w:tabs>
          <w:tab w:val="num" w:pos="1275"/>
        </w:tabs>
        <w:ind w:left="1275" w:hanging="425"/>
      </w:pPr>
      <w:rPr>
        <w:rFonts w:ascii="Symbol" w:hAnsi="Symbol" w:hint="default"/>
        <w:color w:val="auto"/>
      </w:rPr>
    </w:lvl>
    <w:lvl w:ilvl="3">
      <w:start w:val="1"/>
      <w:numFmt w:val="bullet"/>
      <w:lvlText w:val=""/>
      <w:lvlJc w:val="left"/>
      <w:pPr>
        <w:tabs>
          <w:tab w:val="num" w:pos="1700"/>
        </w:tabs>
        <w:ind w:left="1700" w:hanging="425"/>
      </w:pPr>
      <w:rPr>
        <w:rFonts w:ascii="Symbol" w:hAnsi="Symbol" w:hint="default"/>
      </w:rPr>
    </w:lvl>
    <w:lvl w:ilvl="4">
      <w:start w:val="1"/>
      <w:numFmt w:val="bullet"/>
      <w:lvlText w:val=""/>
      <w:lvlJc w:val="left"/>
      <w:pPr>
        <w:tabs>
          <w:tab w:val="num" w:pos="2125"/>
        </w:tabs>
        <w:ind w:left="2125" w:hanging="425"/>
      </w:pPr>
      <w:rPr>
        <w:rFonts w:ascii="Symbol" w:hAnsi="Symbol" w:hint="default"/>
        <w:color w:val="auto"/>
      </w:rPr>
    </w:lvl>
    <w:lvl w:ilvl="5">
      <w:start w:val="1"/>
      <w:numFmt w:val="bullet"/>
      <w:lvlText w:val=""/>
      <w:lvlJc w:val="left"/>
      <w:pPr>
        <w:tabs>
          <w:tab w:val="num" w:pos="2550"/>
        </w:tabs>
        <w:ind w:left="2550" w:hanging="425"/>
      </w:pPr>
      <w:rPr>
        <w:rFonts w:ascii="Symbol" w:hAnsi="Symbol" w:hint="default"/>
        <w:color w:val="auto"/>
      </w:rPr>
    </w:lvl>
    <w:lvl w:ilvl="6">
      <w:start w:val="1"/>
      <w:numFmt w:val="bullet"/>
      <w:lvlText w:val=""/>
      <w:lvlJc w:val="left"/>
      <w:pPr>
        <w:tabs>
          <w:tab w:val="num" w:pos="2975"/>
        </w:tabs>
        <w:ind w:left="2975" w:hanging="425"/>
      </w:pPr>
      <w:rPr>
        <w:rFonts w:ascii="Symbol" w:hAnsi="Symbol" w:hint="default"/>
      </w:rPr>
    </w:lvl>
    <w:lvl w:ilvl="7">
      <w:start w:val="1"/>
      <w:numFmt w:val="bullet"/>
      <w:lvlText w:val=""/>
      <w:lvlJc w:val="left"/>
      <w:pPr>
        <w:tabs>
          <w:tab w:val="num" w:pos="3400"/>
        </w:tabs>
        <w:ind w:left="3400" w:hanging="425"/>
      </w:pPr>
      <w:rPr>
        <w:rFonts w:ascii="Symbol" w:hAnsi="Symbol" w:hint="default"/>
        <w:color w:val="auto"/>
      </w:rPr>
    </w:lvl>
    <w:lvl w:ilvl="8">
      <w:start w:val="1"/>
      <w:numFmt w:val="bullet"/>
      <w:lvlText w:val=""/>
      <w:lvlJc w:val="left"/>
      <w:pPr>
        <w:tabs>
          <w:tab w:val="num" w:pos="3825"/>
        </w:tabs>
        <w:ind w:left="3825" w:hanging="425"/>
      </w:pPr>
      <w:rPr>
        <w:rFonts w:ascii="Symbol" w:hAnsi="Symbol" w:hint="default"/>
        <w:color w:val="auto"/>
      </w:rPr>
    </w:lvl>
  </w:abstractNum>
  <w:abstractNum w:abstractNumId="56" w15:restartNumberingAfterBreak="0">
    <w:nsid w:val="49BB54B3"/>
    <w:multiLevelType w:val="multilevel"/>
    <w:tmpl w:val="A254F06A"/>
    <w:name w:val="List_Schedules"/>
    <w:styleLink w:val="ListSchedules"/>
    <w:lvl w:ilvl="0">
      <w:start w:val="1"/>
      <w:numFmt w:val="decimal"/>
      <w:pStyle w:val="DSSchedulesList"/>
      <w:suff w:val="space"/>
      <w:lvlText w:val=" %1"/>
      <w:lvlJc w:val="left"/>
      <w:pPr>
        <w:ind w:left="1418" w:hanging="1418"/>
      </w:pPr>
      <w:rPr>
        <w:rFonts w:asciiTheme="majorHAnsi" w:hAnsiTheme="majorHAnsi" w:hint="default"/>
        <w:b/>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7" w15:restartNumberingAfterBreak="0">
    <w:nsid w:val="49C54687"/>
    <w:multiLevelType w:val="multilevel"/>
    <w:tmpl w:val="5978DCEA"/>
    <w:name w:val="List_DS_BodyText_Numbered"/>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0"/>
        </w:tabs>
        <w:ind w:left="709" w:hanging="709"/>
      </w:pPr>
      <w:rPr>
        <w:rFonts w:hint="default"/>
      </w:rPr>
    </w:lvl>
    <w:lvl w:ilvl="5">
      <w:start w:val="1"/>
      <w:numFmt w:val="decimal"/>
      <w:lvlText w:val="%1.%2.%3.%4.%5.%6."/>
      <w:lvlJc w:val="left"/>
      <w:pPr>
        <w:tabs>
          <w:tab w:val="num" w:pos="0"/>
        </w:tabs>
        <w:ind w:left="709" w:hanging="709"/>
      </w:pPr>
      <w:rPr>
        <w:rFonts w:hint="default"/>
      </w:rPr>
    </w:lvl>
    <w:lvl w:ilvl="6">
      <w:start w:val="1"/>
      <w:numFmt w:val="decimal"/>
      <w:lvlText w:val="%1.%2.%3.%4.%5.%6.%7."/>
      <w:lvlJc w:val="left"/>
      <w:pPr>
        <w:tabs>
          <w:tab w:val="num" w:pos="0"/>
        </w:tabs>
        <w:ind w:left="709" w:hanging="709"/>
      </w:pPr>
      <w:rPr>
        <w:rFonts w:hint="default"/>
      </w:rPr>
    </w:lvl>
    <w:lvl w:ilvl="7">
      <w:start w:val="1"/>
      <w:numFmt w:val="decimal"/>
      <w:lvlText w:val="%1.%2.%3.%4.%5.%6.%7.%8."/>
      <w:lvlJc w:val="left"/>
      <w:pPr>
        <w:tabs>
          <w:tab w:val="num" w:pos="0"/>
        </w:tabs>
        <w:ind w:left="709" w:hanging="709"/>
      </w:pPr>
      <w:rPr>
        <w:rFonts w:hint="default"/>
      </w:rPr>
    </w:lvl>
    <w:lvl w:ilvl="8">
      <w:start w:val="1"/>
      <w:numFmt w:val="decimal"/>
      <w:lvlText w:val="%1.%2.%3.%4.%5.%6.%7.%8.%9."/>
      <w:lvlJc w:val="left"/>
      <w:pPr>
        <w:tabs>
          <w:tab w:val="num" w:pos="0"/>
        </w:tabs>
        <w:ind w:left="709" w:hanging="709"/>
      </w:pPr>
      <w:rPr>
        <w:rFonts w:hint="default"/>
      </w:rPr>
    </w:lvl>
  </w:abstractNum>
  <w:abstractNum w:abstractNumId="58" w15:restartNumberingAfterBreak="0">
    <w:nsid w:val="4D544AB7"/>
    <w:multiLevelType w:val="multilevel"/>
    <w:tmpl w:val="A05A341E"/>
    <w:name w:val="List_Heading_1a"/>
    <w:styleLink w:val="ListHeading1"/>
    <w:lvl w:ilvl="0">
      <w:start w:val="1"/>
      <w:numFmt w:val="decimal"/>
      <w:pStyle w:val="Overskrift1"/>
      <w:lvlText w:val="%1."/>
      <w:lvlJc w:val="left"/>
      <w:pPr>
        <w:tabs>
          <w:tab w:val="num" w:pos="567"/>
        </w:tabs>
        <w:ind w:left="567" w:hanging="567"/>
      </w:pPr>
      <w:rPr>
        <w:rFonts w:hint="default"/>
        <w:color w:val="auto"/>
      </w:rPr>
    </w:lvl>
    <w:lvl w:ilvl="1">
      <w:start w:val="1"/>
      <w:numFmt w:val="decimal"/>
      <w:pStyle w:val="Overskrift2"/>
      <w:lvlText w:val="%1.%2."/>
      <w:lvlJc w:val="left"/>
      <w:pPr>
        <w:tabs>
          <w:tab w:val="num" w:pos="567"/>
        </w:tabs>
        <w:ind w:left="567" w:hanging="567"/>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1134"/>
        </w:tabs>
        <w:ind w:left="1134" w:hanging="1134"/>
      </w:pPr>
      <w:rPr>
        <w:rFonts w:hint="default"/>
      </w:rPr>
    </w:lvl>
    <w:lvl w:ilvl="4">
      <w:start w:val="1"/>
      <w:numFmt w:val="decimal"/>
      <w:pStyle w:val="Overskrift5"/>
      <w:lvlText w:val="%1.%2.%3.%4.%5."/>
      <w:lvlJc w:val="left"/>
      <w:pPr>
        <w:tabs>
          <w:tab w:val="num" w:pos="1418"/>
        </w:tabs>
        <w:ind w:left="1418" w:hanging="1418"/>
      </w:pPr>
      <w:rPr>
        <w:rFonts w:hint="default"/>
      </w:rPr>
    </w:lvl>
    <w:lvl w:ilvl="5">
      <w:start w:val="1"/>
      <w:numFmt w:val="decimal"/>
      <w:pStyle w:val="Overskrift6"/>
      <w:lvlText w:val="%1.%2.%3.%4.%5.%6."/>
      <w:lvlJc w:val="left"/>
      <w:pPr>
        <w:tabs>
          <w:tab w:val="num" w:pos="1701"/>
        </w:tabs>
        <w:ind w:left="1701" w:hanging="1701"/>
      </w:pPr>
      <w:rPr>
        <w:rFonts w:hint="default"/>
      </w:rPr>
    </w:lvl>
    <w:lvl w:ilvl="6">
      <w:start w:val="1"/>
      <w:numFmt w:val="decimal"/>
      <w:pStyle w:val="Overskrift7"/>
      <w:lvlText w:val="%1.%2.%3.%4.%5.%6.%7."/>
      <w:lvlJc w:val="left"/>
      <w:pPr>
        <w:tabs>
          <w:tab w:val="num" w:pos="1985"/>
        </w:tabs>
        <w:ind w:left="1985" w:hanging="1985"/>
      </w:pPr>
      <w:rPr>
        <w:rFonts w:hint="default"/>
      </w:rPr>
    </w:lvl>
    <w:lvl w:ilvl="7">
      <w:start w:val="1"/>
      <w:numFmt w:val="decimal"/>
      <w:pStyle w:val="Overskrift8"/>
      <w:lvlText w:val="%1.%2.%3.%4.%5.%6.%7.%8."/>
      <w:lvlJc w:val="left"/>
      <w:pPr>
        <w:tabs>
          <w:tab w:val="num" w:pos="2268"/>
        </w:tabs>
        <w:ind w:left="2268" w:hanging="2268"/>
      </w:pPr>
      <w:rPr>
        <w:rFonts w:hint="default"/>
      </w:rPr>
    </w:lvl>
    <w:lvl w:ilvl="8">
      <w:start w:val="1"/>
      <w:numFmt w:val="decimal"/>
      <w:pStyle w:val="Overskrift9"/>
      <w:lvlText w:val="%1.%2.%3.%4.%5.%6.%7.%8.%9."/>
      <w:lvlJc w:val="left"/>
      <w:pPr>
        <w:tabs>
          <w:tab w:val="num" w:pos="2552"/>
        </w:tabs>
        <w:ind w:left="2552" w:hanging="2552"/>
      </w:pPr>
      <w:rPr>
        <w:rFonts w:hint="default"/>
      </w:rPr>
    </w:lvl>
  </w:abstractNum>
  <w:abstractNum w:abstractNumId="59" w15:restartNumberingAfterBreak="0">
    <w:nsid w:val="50104E78"/>
    <w:multiLevelType w:val="multilevel"/>
    <w:tmpl w:val="7856F712"/>
    <w:name w:val="List_Heading_NonLegal"/>
    <w:styleLink w:val="ListHeadingNonLegal"/>
    <w:lvl w:ilvl="0">
      <w:start w:val="1"/>
      <w:numFmt w:val="decimal"/>
      <w:lvlText w:val="%1."/>
      <w:lvlJc w:val="left"/>
      <w:pPr>
        <w:tabs>
          <w:tab w:val="num" w:pos="567"/>
        </w:tabs>
        <w:ind w:left="567" w:hanging="567"/>
      </w:pPr>
      <w:rPr>
        <w:rFonts w:asciiTheme="majorHAnsi" w:hAnsiTheme="majorHAnsi" w:hint="default"/>
        <w:b/>
        <w:color w:val="auto"/>
        <w:sz w:val="18"/>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1134"/>
        </w:tabs>
        <w:ind w:left="1134" w:hanging="567"/>
      </w:pPr>
      <w:rPr>
        <w:rFonts w:hint="default"/>
      </w:rPr>
    </w:lvl>
    <w:lvl w:ilvl="3">
      <w:start w:val="1"/>
      <w:numFmt w:val="lowerRoman"/>
      <w:lvlText w:val="(%4)"/>
      <w:lvlJc w:val="left"/>
      <w:pPr>
        <w:tabs>
          <w:tab w:val="num" w:pos="1701"/>
        </w:tabs>
        <w:ind w:left="1701" w:hanging="567"/>
      </w:pPr>
      <w:rPr>
        <w:rFonts w:hint="default"/>
        <w:color w:val="000000" w:themeColor="text1"/>
      </w:rPr>
    </w:lvl>
    <w:lvl w:ilvl="4">
      <w:start w:val="1"/>
      <w:numFmt w:val="bullet"/>
      <w:lvlText w:val=""/>
      <w:lvlJc w:val="left"/>
      <w:pPr>
        <w:tabs>
          <w:tab w:val="num" w:pos="2268"/>
        </w:tabs>
        <w:ind w:left="2268" w:hanging="567"/>
      </w:pPr>
      <w:rPr>
        <w:rFonts w:ascii="Symbol" w:hAnsi="Symbol" w:hint="default"/>
        <w:color w:val="auto"/>
      </w:r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60" w15:restartNumberingAfterBreak="0">
    <w:nsid w:val="512711D7"/>
    <w:multiLevelType w:val="multilevel"/>
    <w:tmpl w:val="891A34E2"/>
    <w:name w:val="List_NumberedList_A2"/>
    <w:numStyleLink w:val="ListNumberedListA"/>
  </w:abstractNum>
  <w:abstractNum w:abstractNumId="61" w15:restartNumberingAfterBreak="0">
    <w:nsid w:val="52AA7C33"/>
    <w:multiLevelType w:val="multilevel"/>
    <w:tmpl w:val="A8ECDB1C"/>
    <w:name w:val="List_Bullet_2_Indent3"/>
    <w:lvl w:ilvl="0">
      <w:start w:val="1"/>
      <w:numFmt w:val="bullet"/>
      <w:lvlText w:val=""/>
      <w:lvlJc w:val="left"/>
      <w:pPr>
        <w:tabs>
          <w:tab w:val="num" w:pos="1208"/>
        </w:tabs>
        <w:ind w:left="1208" w:hanging="357"/>
      </w:pPr>
      <w:rPr>
        <w:rFonts w:ascii="Symbol" w:hAnsi="Symbol" w:hint="default"/>
        <w:color w:val="F27E22" w:themeColor="accent1"/>
      </w:rPr>
    </w:lvl>
    <w:lvl w:ilvl="1">
      <w:start w:val="1"/>
      <w:numFmt w:val="bullet"/>
      <w:lvlText w:val=""/>
      <w:lvlJc w:val="left"/>
      <w:pPr>
        <w:tabs>
          <w:tab w:val="num" w:pos="1565"/>
        </w:tabs>
        <w:ind w:left="1565" w:hanging="357"/>
      </w:pPr>
      <w:rPr>
        <w:rFonts w:ascii="Symbol" w:hAnsi="Symbol" w:hint="default"/>
        <w:color w:val="F27E22" w:themeColor="accent1"/>
      </w:rPr>
    </w:lvl>
    <w:lvl w:ilvl="2">
      <w:start w:val="1"/>
      <w:numFmt w:val="bullet"/>
      <w:lvlText w:val=""/>
      <w:lvlJc w:val="left"/>
      <w:pPr>
        <w:tabs>
          <w:tab w:val="num" w:pos="1922"/>
        </w:tabs>
        <w:ind w:left="1922" w:hanging="357"/>
      </w:pPr>
      <w:rPr>
        <w:rFonts w:ascii="Wingdings" w:hAnsi="Wingdings" w:hint="default"/>
        <w:color w:val="F27E22" w:themeColor="accent1"/>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62" w15:restartNumberingAfterBreak="0">
    <w:nsid w:val="55BF527A"/>
    <w:multiLevelType w:val="multilevel"/>
    <w:tmpl w:val="891A34E2"/>
    <w:name w:val="List_NumberedList_A"/>
    <w:styleLink w:val="ListNumberedListA"/>
    <w:lvl w:ilvl="0">
      <w:start w:val="1"/>
      <w:numFmt w:val="upperLetter"/>
      <w:lvlText w:val="%1."/>
      <w:lvlJc w:val="left"/>
      <w:pPr>
        <w:tabs>
          <w:tab w:val="num" w:pos="567"/>
        </w:tabs>
        <w:ind w:left="567" w:hanging="567"/>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63" w15:restartNumberingAfterBreak="0">
    <w:nsid w:val="56787C05"/>
    <w:multiLevelType w:val="multilevel"/>
    <w:tmpl w:val="58B6C54C"/>
    <w:name w:val="List_Bullet_17"/>
    <w:numStyleLink w:val="ListNumberedListClient"/>
  </w:abstractNum>
  <w:abstractNum w:abstractNumId="64" w15:restartNumberingAfterBreak="0">
    <w:nsid w:val="57B27EEA"/>
    <w:multiLevelType w:val="multilevel"/>
    <w:tmpl w:val="22AEBAE0"/>
    <w:name w:val="List_Heading_NoToc"/>
    <w:lvl w:ilvl="0">
      <w:start w:val="1"/>
      <w:numFmt w:val="decimal"/>
      <w:lvlText w:val="%1."/>
      <w:lvlJc w:val="left"/>
      <w:pPr>
        <w:ind w:left="851" w:hanging="851"/>
      </w:pPr>
      <w:rPr>
        <w:rFonts w:asciiTheme="majorHAnsi" w:hAnsiTheme="majorHAnsi" w:hint="default"/>
        <w:b/>
        <w:color w:val="auto"/>
        <w:sz w:val="30"/>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65" w15:restartNumberingAfterBreak="0">
    <w:nsid w:val="58487EE3"/>
    <w:multiLevelType w:val="multilevel"/>
    <w:tmpl w:val="F1444BEC"/>
    <w:name w:val="List_DS_SchedulesList"/>
    <w:lvl w:ilvl="0">
      <w:start w:val="1"/>
      <w:numFmt w:val="decimal"/>
      <w:lvlText w:val="%1."/>
      <w:lvlJc w:val="left"/>
      <w:pPr>
        <w:tabs>
          <w:tab w:val="num" w:pos="851"/>
        </w:tabs>
        <w:ind w:left="851" w:hanging="851"/>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66" w15:restartNumberingAfterBreak="0">
    <w:nsid w:val="59567E18"/>
    <w:multiLevelType w:val="multilevel"/>
    <w:tmpl w:val="4C8E5336"/>
    <w:name w:val="List_NumberedList_13"/>
    <w:numStyleLink w:val="ListNumberedList1"/>
  </w:abstractNum>
  <w:abstractNum w:abstractNumId="67" w15:restartNumberingAfterBreak="0">
    <w:nsid w:val="5C963429"/>
    <w:multiLevelType w:val="multilevel"/>
    <w:tmpl w:val="3790EC5C"/>
    <w:name w:val="List_DS_Heading_NonLegal"/>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134"/>
        </w:tabs>
        <w:ind w:left="1134" w:hanging="283"/>
      </w:pPr>
      <w:rPr>
        <w:rFonts w:hint="default"/>
      </w:rPr>
    </w:lvl>
    <w:lvl w:ilvl="3">
      <w:start w:val="1"/>
      <w:numFmt w:val="bullet"/>
      <w:lvlText w:val=""/>
      <w:lvlJc w:val="left"/>
      <w:pPr>
        <w:tabs>
          <w:tab w:val="num" w:pos="1134"/>
        </w:tabs>
        <w:ind w:left="1134" w:hanging="283"/>
      </w:pPr>
      <w:rPr>
        <w:rFonts w:ascii="Symbol" w:hAnsi="Symbol" w:hint="default"/>
        <w:color w:val="000000" w:themeColor="text1"/>
      </w:rPr>
    </w:lvl>
    <w:lvl w:ilvl="4">
      <w:start w:val="1"/>
      <w:numFmt w:val="none"/>
      <w:lvlText w:val=""/>
      <w:lvlJc w:val="left"/>
      <w:pPr>
        <w:tabs>
          <w:tab w:val="num" w:pos="1134"/>
        </w:tabs>
        <w:ind w:left="1134" w:hanging="283"/>
      </w:pPr>
      <w:rPr>
        <w:rFonts w:hint="default"/>
      </w:rPr>
    </w:lvl>
    <w:lvl w:ilvl="5">
      <w:start w:val="1"/>
      <w:numFmt w:val="none"/>
      <w:pStyle w:val="DSHeadingNonLegal6"/>
      <w:lvlText w:val=""/>
      <w:lvlJc w:val="left"/>
      <w:pPr>
        <w:tabs>
          <w:tab w:val="num" w:pos="1134"/>
        </w:tabs>
        <w:ind w:left="1134" w:hanging="283"/>
      </w:pPr>
      <w:rPr>
        <w:rFonts w:hint="default"/>
      </w:rPr>
    </w:lvl>
    <w:lvl w:ilvl="6">
      <w:start w:val="1"/>
      <w:numFmt w:val="none"/>
      <w:pStyle w:val="DSHeadingNonLegal7"/>
      <w:lvlText w:val=""/>
      <w:lvlJc w:val="left"/>
      <w:pPr>
        <w:tabs>
          <w:tab w:val="num" w:pos="1134"/>
        </w:tabs>
        <w:ind w:left="1134" w:hanging="283"/>
      </w:pPr>
      <w:rPr>
        <w:rFonts w:hint="default"/>
      </w:rPr>
    </w:lvl>
    <w:lvl w:ilvl="7">
      <w:start w:val="1"/>
      <w:numFmt w:val="none"/>
      <w:pStyle w:val="DSHeadingNonLegal8"/>
      <w:lvlText w:val=""/>
      <w:lvlJc w:val="left"/>
      <w:pPr>
        <w:tabs>
          <w:tab w:val="num" w:pos="1134"/>
        </w:tabs>
        <w:ind w:left="1134" w:hanging="283"/>
      </w:pPr>
      <w:rPr>
        <w:rFonts w:hint="default"/>
      </w:rPr>
    </w:lvl>
    <w:lvl w:ilvl="8">
      <w:start w:val="1"/>
      <w:numFmt w:val="none"/>
      <w:pStyle w:val="DSHeadingNonLegal9"/>
      <w:lvlText w:val=""/>
      <w:lvlJc w:val="left"/>
      <w:pPr>
        <w:tabs>
          <w:tab w:val="num" w:pos="1134"/>
        </w:tabs>
        <w:ind w:left="1134" w:hanging="283"/>
      </w:pPr>
      <w:rPr>
        <w:rFonts w:hint="default"/>
        <w:color w:val="auto"/>
      </w:rPr>
    </w:lvl>
  </w:abstractNum>
  <w:abstractNum w:abstractNumId="68" w15:restartNumberingAfterBreak="0">
    <w:nsid w:val="61A67B3C"/>
    <w:multiLevelType w:val="multilevel"/>
    <w:tmpl w:val="E4C4E870"/>
    <w:name w:val="List_Bullet_3_Indent"/>
    <w:styleLink w:val="ListBullet3Indent"/>
    <w:lvl w:ilvl="0">
      <w:start w:val="1"/>
      <w:numFmt w:val="bullet"/>
      <w:pStyle w:val="DSBullet3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color w:val="auto"/>
      </w:rPr>
    </w:lvl>
    <w:lvl w:ilvl="2">
      <w:start w:val="1"/>
      <w:numFmt w:val="bullet"/>
      <w:lvlText w:val=""/>
      <w:lvlJc w:val="left"/>
      <w:pPr>
        <w:tabs>
          <w:tab w:val="num" w:pos="2268"/>
        </w:tabs>
        <w:ind w:left="2268" w:hanging="567"/>
      </w:pPr>
      <w:rPr>
        <w:rFonts w:ascii="Wingdings" w:hAnsi="Wingdings" w:hint="default"/>
        <w:color w:val="auto"/>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69" w15:restartNumberingAfterBreak="0">
    <w:nsid w:val="61C57B3B"/>
    <w:multiLevelType w:val="multilevel"/>
    <w:tmpl w:val="C820E9DC"/>
    <w:name w:val="List_Productions3"/>
    <w:numStyleLink w:val="ListProductions"/>
  </w:abstractNum>
  <w:abstractNum w:abstractNumId="70" w15:restartNumberingAfterBreak="0">
    <w:nsid w:val="63C42F3F"/>
    <w:multiLevelType w:val="multilevel"/>
    <w:tmpl w:val="A510CB56"/>
    <w:name w:val="List_DS_NumberedList_I"/>
    <w:lvl w:ilvl="0">
      <w:start w:val="1"/>
      <w:numFmt w:val="upperRoman"/>
      <w:lvlText w:val="%1."/>
      <w:lvlJc w:val="left"/>
      <w:pPr>
        <w:tabs>
          <w:tab w:val="num" w:pos="425"/>
        </w:tabs>
        <w:ind w:left="425" w:hanging="425"/>
      </w:pPr>
      <w:rPr>
        <w:rFonts w:hint="default"/>
      </w:rPr>
    </w:lvl>
    <w:lvl w:ilvl="1">
      <w:start w:val="1"/>
      <w:numFmt w:val="upperRoman"/>
      <w:lvlText w:val="%1.%2."/>
      <w:lvlJc w:val="left"/>
      <w:pPr>
        <w:tabs>
          <w:tab w:val="num" w:pos="1134"/>
        </w:tabs>
        <w:ind w:left="1134" w:hanging="709"/>
      </w:pPr>
      <w:rPr>
        <w:rFonts w:hint="default"/>
      </w:rPr>
    </w:lvl>
    <w:lvl w:ilvl="2">
      <w:start w:val="1"/>
      <w:numFmt w:val="upperRoman"/>
      <w:lvlText w:val="%1.%2.%3."/>
      <w:lvlJc w:val="left"/>
      <w:pPr>
        <w:tabs>
          <w:tab w:val="num" w:pos="1985"/>
        </w:tabs>
        <w:ind w:left="1985" w:hanging="851"/>
      </w:pPr>
      <w:rPr>
        <w:rFonts w:hint="default"/>
      </w:rPr>
    </w:lvl>
    <w:lvl w:ilvl="3">
      <w:start w:val="1"/>
      <w:numFmt w:val="upperRoman"/>
      <w:lvlText w:val="%1.%2.%3.%4."/>
      <w:lvlJc w:val="left"/>
      <w:pPr>
        <w:tabs>
          <w:tab w:val="num" w:pos="2977"/>
        </w:tabs>
        <w:ind w:left="2977" w:hanging="992"/>
      </w:pPr>
      <w:rPr>
        <w:rFonts w:hint="default"/>
      </w:rPr>
    </w:lvl>
    <w:lvl w:ilvl="4">
      <w:start w:val="1"/>
      <w:numFmt w:val="upperRoman"/>
      <w:lvlText w:val="%1.%2.%3.%4.%5."/>
      <w:lvlJc w:val="left"/>
      <w:pPr>
        <w:tabs>
          <w:tab w:val="num" w:pos="4253"/>
        </w:tabs>
        <w:ind w:left="4253" w:hanging="1276"/>
      </w:pPr>
      <w:rPr>
        <w:rFonts w:hint="default"/>
      </w:rPr>
    </w:lvl>
    <w:lvl w:ilvl="5">
      <w:start w:val="1"/>
      <w:numFmt w:val="upperRoman"/>
      <w:lvlText w:val="%1.%2.%3.%4.%5.%6."/>
      <w:lvlJc w:val="left"/>
      <w:pPr>
        <w:tabs>
          <w:tab w:val="num" w:pos="4394"/>
        </w:tabs>
        <w:ind w:left="4394" w:hanging="1417"/>
      </w:pPr>
      <w:rPr>
        <w:rFonts w:hint="default"/>
      </w:rPr>
    </w:lvl>
    <w:lvl w:ilvl="6">
      <w:start w:val="1"/>
      <w:numFmt w:val="upperRoman"/>
      <w:lvlText w:val="%1.%2.%3.%4.%5.%6.%7."/>
      <w:lvlJc w:val="left"/>
      <w:pPr>
        <w:tabs>
          <w:tab w:val="num" w:pos="4536"/>
        </w:tabs>
        <w:ind w:left="4536" w:hanging="1559"/>
      </w:pPr>
      <w:rPr>
        <w:rFonts w:hint="default"/>
      </w:rPr>
    </w:lvl>
    <w:lvl w:ilvl="7">
      <w:start w:val="1"/>
      <w:numFmt w:val="upperRoman"/>
      <w:lvlText w:val="%1.%2.%3.%4.%5.%6.%7.%8."/>
      <w:lvlJc w:val="left"/>
      <w:pPr>
        <w:tabs>
          <w:tab w:val="num" w:pos="4678"/>
        </w:tabs>
        <w:ind w:left="4678" w:hanging="1701"/>
      </w:pPr>
      <w:rPr>
        <w:rFonts w:hint="default"/>
      </w:rPr>
    </w:lvl>
    <w:lvl w:ilvl="8">
      <w:start w:val="1"/>
      <w:numFmt w:val="upperRoman"/>
      <w:lvlText w:val="%1.%2.%3.%4.%5.%6.%7.%8.%9."/>
      <w:lvlJc w:val="left"/>
      <w:pPr>
        <w:tabs>
          <w:tab w:val="num" w:pos="4820"/>
        </w:tabs>
        <w:ind w:left="4820" w:hanging="1843"/>
      </w:pPr>
      <w:rPr>
        <w:rFonts w:hint="default"/>
      </w:rPr>
    </w:lvl>
  </w:abstractNum>
  <w:abstractNum w:abstractNumId="71" w15:restartNumberingAfterBreak="0">
    <w:nsid w:val="644327BD"/>
    <w:multiLevelType w:val="multilevel"/>
    <w:tmpl w:val="04E07F12"/>
    <w:name w:val="List_NumberedList_A4"/>
    <w:lvl w:ilvl="0">
      <w:start w:val="1"/>
      <w:numFmt w:val="upperLetter"/>
      <w:lvlText w:val="%1."/>
      <w:lvlJc w:val="left"/>
      <w:pPr>
        <w:tabs>
          <w:tab w:val="num" w:pos="284"/>
        </w:tabs>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568"/>
        </w:tabs>
        <w:ind w:left="568" w:hanging="284"/>
      </w:pPr>
      <w:rPr>
        <w:rFonts w:hint="default"/>
      </w:rPr>
    </w:lvl>
    <w:lvl w:ilvl="2">
      <w:start w:val="1"/>
      <w:numFmt w:val="lowerRoman"/>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72" w15:restartNumberingAfterBreak="0">
    <w:nsid w:val="659C5CA4"/>
    <w:multiLevelType w:val="multilevel"/>
    <w:tmpl w:val="9140E888"/>
    <w:name w:val="List_Heading_A"/>
    <w:styleLink w:val="ListHeadingA"/>
    <w:lvl w:ilvl="0">
      <w:start w:val="1"/>
      <w:numFmt w:val="upperLetter"/>
      <w:pStyle w:val="DSHeadingA"/>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tabs>
          <w:tab w:val="num" w:pos="0"/>
        </w:tabs>
        <w:ind w:left="851" w:hanging="851"/>
      </w:pPr>
      <w:rPr>
        <w:rFonts w:hint="default"/>
      </w:rPr>
    </w:lvl>
    <w:lvl w:ilvl="2">
      <w:start w:val="1"/>
      <w:numFmt w:val="none"/>
      <w:lvlText w:val=""/>
      <w:lvlJc w:val="left"/>
      <w:pPr>
        <w:tabs>
          <w:tab w:val="num" w:pos="0"/>
        </w:tabs>
        <w:ind w:left="851" w:hanging="851"/>
      </w:pPr>
      <w:rPr>
        <w:rFonts w:hint="default"/>
      </w:rPr>
    </w:lvl>
    <w:lvl w:ilvl="3">
      <w:start w:val="1"/>
      <w:numFmt w:val="none"/>
      <w:lvlText w:val=""/>
      <w:lvlJc w:val="left"/>
      <w:pPr>
        <w:tabs>
          <w:tab w:val="num" w:pos="0"/>
        </w:tabs>
        <w:ind w:left="851" w:hanging="851"/>
      </w:pPr>
      <w:rPr>
        <w:rFonts w:hint="default"/>
      </w:rPr>
    </w:lvl>
    <w:lvl w:ilvl="4">
      <w:start w:val="1"/>
      <w:numFmt w:val="none"/>
      <w:lvlText w:val=""/>
      <w:lvlJc w:val="left"/>
      <w:pPr>
        <w:tabs>
          <w:tab w:val="num" w:pos="0"/>
        </w:tabs>
        <w:ind w:left="851" w:hanging="851"/>
      </w:pPr>
      <w:rPr>
        <w:rFonts w:hint="default"/>
      </w:rPr>
    </w:lvl>
    <w:lvl w:ilvl="5">
      <w:start w:val="1"/>
      <w:numFmt w:val="none"/>
      <w:lvlText w:val=""/>
      <w:lvlJc w:val="left"/>
      <w:pPr>
        <w:tabs>
          <w:tab w:val="num" w:pos="0"/>
        </w:tabs>
        <w:ind w:left="851" w:hanging="851"/>
      </w:pPr>
      <w:rPr>
        <w:rFonts w:hint="default"/>
      </w:rPr>
    </w:lvl>
    <w:lvl w:ilvl="6">
      <w:start w:val="1"/>
      <w:numFmt w:val="none"/>
      <w:lvlText w:val=""/>
      <w:lvlJc w:val="left"/>
      <w:pPr>
        <w:tabs>
          <w:tab w:val="num" w:pos="0"/>
        </w:tabs>
        <w:ind w:left="851" w:hanging="851"/>
      </w:pPr>
      <w:rPr>
        <w:rFonts w:hint="default"/>
      </w:rPr>
    </w:lvl>
    <w:lvl w:ilvl="7">
      <w:start w:val="1"/>
      <w:numFmt w:val="none"/>
      <w:lvlText w:val=""/>
      <w:lvlJc w:val="left"/>
      <w:pPr>
        <w:tabs>
          <w:tab w:val="num" w:pos="0"/>
        </w:tabs>
        <w:ind w:left="851" w:hanging="851"/>
      </w:pPr>
      <w:rPr>
        <w:rFonts w:hint="default"/>
      </w:rPr>
    </w:lvl>
    <w:lvl w:ilvl="8">
      <w:start w:val="1"/>
      <w:numFmt w:val="none"/>
      <w:lvlText w:val=""/>
      <w:lvlJc w:val="left"/>
      <w:pPr>
        <w:tabs>
          <w:tab w:val="num" w:pos="0"/>
        </w:tabs>
        <w:ind w:left="851" w:hanging="851"/>
      </w:pPr>
      <w:rPr>
        <w:rFonts w:hint="default"/>
      </w:rPr>
    </w:lvl>
  </w:abstractNum>
  <w:abstractNum w:abstractNumId="73" w15:restartNumberingAfterBreak="0">
    <w:nsid w:val="65EE2BCE"/>
    <w:multiLevelType w:val="multilevel"/>
    <w:tmpl w:val="330EF52C"/>
    <w:name w:val="List_DS_ProductionsList"/>
    <w:lvl w:ilvl="0">
      <w:start w:val="1"/>
      <w:numFmt w:val="decimal"/>
      <w:lvlText w:val="Productie %1."/>
      <w:lvlJc w:val="left"/>
      <w:pPr>
        <w:tabs>
          <w:tab w:val="num" w:pos="709"/>
        </w:tabs>
        <w:ind w:left="709" w:hanging="709"/>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74" w15:restartNumberingAfterBreak="0">
    <w:nsid w:val="68490AFA"/>
    <w:multiLevelType w:val="multilevel"/>
    <w:tmpl w:val="3D96F224"/>
    <w:name w:val="List_DS_NumberedList_1"/>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843"/>
        </w:tabs>
        <w:ind w:left="1843" w:hanging="851"/>
      </w:pPr>
      <w:rPr>
        <w:rFonts w:hint="default"/>
      </w:rPr>
    </w:lvl>
    <w:lvl w:ilvl="3">
      <w:start w:val="1"/>
      <w:numFmt w:val="decimal"/>
      <w:lvlText w:val="%1.%2.%3.%4."/>
      <w:lvlJc w:val="left"/>
      <w:pPr>
        <w:tabs>
          <w:tab w:val="num" w:pos="2835"/>
        </w:tabs>
        <w:ind w:left="2835" w:hanging="992"/>
      </w:pPr>
      <w:rPr>
        <w:rFonts w:hint="default"/>
      </w:rPr>
    </w:lvl>
    <w:lvl w:ilvl="4">
      <w:start w:val="1"/>
      <w:numFmt w:val="decimal"/>
      <w:lvlText w:val="%1.%2.%3.%4.%5."/>
      <w:lvlJc w:val="left"/>
      <w:pPr>
        <w:tabs>
          <w:tab w:val="num" w:pos="3969"/>
        </w:tabs>
        <w:ind w:left="3969" w:hanging="1134"/>
      </w:pPr>
      <w:rPr>
        <w:rFonts w:hint="default"/>
      </w:rPr>
    </w:lvl>
    <w:lvl w:ilvl="5">
      <w:start w:val="1"/>
      <w:numFmt w:val="decimal"/>
      <w:lvlText w:val="%1.%2.%3.%4.%5.%6."/>
      <w:lvlJc w:val="left"/>
      <w:pPr>
        <w:tabs>
          <w:tab w:val="num" w:pos="4253"/>
        </w:tabs>
        <w:ind w:left="4253" w:hanging="1418"/>
      </w:pPr>
      <w:rPr>
        <w:rFonts w:hint="default"/>
      </w:rPr>
    </w:lvl>
    <w:lvl w:ilvl="6">
      <w:start w:val="1"/>
      <w:numFmt w:val="decimal"/>
      <w:lvlText w:val="%1.%2.%3.%4.%5.%6.%7."/>
      <w:lvlJc w:val="left"/>
      <w:pPr>
        <w:tabs>
          <w:tab w:val="num" w:pos="4536"/>
        </w:tabs>
        <w:ind w:left="4536" w:hanging="1701"/>
      </w:pPr>
      <w:rPr>
        <w:rFonts w:hint="default"/>
      </w:rPr>
    </w:lvl>
    <w:lvl w:ilvl="7">
      <w:start w:val="1"/>
      <w:numFmt w:val="decimal"/>
      <w:lvlText w:val="%1.%2.%3.%4.%5.%6.%7.%8."/>
      <w:lvlJc w:val="left"/>
      <w:pPr>
        <w:tabs>
          <w:tab w:val="num" w:pos="4820"/>
        </w:tabs>
        <w:ind w:left="4820" w:hanging="1985"/>
      </w:pPr>
      <w:rPr>
        <w:rFonts w:hint="default"/>
      </w:rPr>
    </w:lvl>
    <w:lvl w:ilvl="8">
      <w:start w:val="1"/>
      <w:numFmt w:val="decimal"/>
      <w:lvlText w:val="%1.%2.%3.%4.%5.%6.%7.%8.%9."/>
      <w:lvlJc w:val="left"/>
      <w:pPr>
        <w:tabs>
          <w:tab w:val="num" w:pos="5103"/>
        </w:tabs>
        <w:ind w:left="5103" w:hanging="2268"/>
      </w:pPr>
      <w:rPr>
        <w:rFonts w:hint="default"/>
      </w:rPr>
    </w:lvl>
  </w:abstractNum>
  <w:abstractNum w:abstractNumId="75" w15:restartNumberingAfterBreak="0">
    <w:nsid w:val="68BA7E00"/>
    <w:multiLevelType w:val="multilevel"/>
    <w:tmpl w:val="F3CA51B2"/>
    <w:name w:val="List_Heading_NonLegal2"/>
    <w:lvl w:ilvl="0">
      <w:start w:val="1"/>
      <w:numFmt w:val="decimal"/>
      <w:pStyle w:val="DSHeadingNonLegal1"/>
      <w:lvlText w:val="%1."/>
      <w:lvlJc w:val="left"/>
      <w:pPr>
        <w:ind w:left="851" w:hanging="851"/>
      </w:pPr>
      <w:rPr>
        <w:rFonts w:asciiTheme="majorHAnsi" w:hAnsiTheme="majorHAnsi" w:hint="default"/>
        <w:b/>
        <w:color w:val="auto"/>
        <w:sz w:val="18"/>
      </w:rPr>
    </w:lvl>
    <w:lvl w:ilvl="1">
      <w:start w:val="1"/>
      <w:numFmt w:val="decimal"/>
      <w:pStyle w:val="DSHeadingNonLegal2"/>
      <w:lvlText w:val="%1.%2."/>
      <w:lvlJc w:val="left"/>
      <w:pPr>
        <w:ind w:left="851" w:hanging="851"/>
      </w:pPr>
      <w:rPr>
        <w:rFonts w:hint="default"/>
      </w:rPr>
    </w:lvl>
    <w:lvl w:ilvl="2">
      <w:start w:val="1"/>
      <w:numFmt w:val="decimal"/>
      <w:pStyle w:val="DSHeadingNonLegal3"/>
      <w:lvlText w:val="%1.%2.%3."/>
      <w:lvlJc w:val="left"/>
      <w:pPr>
        <w:ind w:left="851" w:hanging="851"/>
      </w:pPr>
      <w:rPr>
        <w:rFonts w:hint="default"/>
        <w:lang w:val="en-GB"/>
      </w:rPr>
    </w:lvl>
    <w:lvl w:ilvl="3">
      <w:start w:val="1"/>
      <w:numFmt w:val="decimal"/>
      <w:pStyle w:val="DSHeadingNonLegal4"/>
      <w:lvlText w:val="%1.%2.%3.%4."/>
      <w:lvlJc w:val="left"/>
      <w:pPr>
        <w:ind w:left="851" w:hanging="851"/>
      </w:pPr>
      <w:rPr>
        <w:rFonts w:hint="default"/>
        <w:color w:val="000000" w:themeColor="text1"/>
      </w:rPr>
    </w:lvl>
    <w:lvl w:ilvl="4">
      <w:start w:val="1"/>
      <w:numFmt w:val="lowerLetter"/>
      <w:pStyle w:val="DSHeadingNonLegal5"/>
      <w:lvlText w:val="%5."/>
      <w:lvlJc w:val="left"/>
      <w:pPr>
        <w:ind w:left="1134" w:hanging="283"/>
      </w:p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76" w15:restartNumberingAfterBreak="0">
    <w:nsid w:val="691A5A95"/>
    <w:multiLevelType w:val="multilevel"/>
    <w:tmpl w:val="79D6A9BA"/>
    <w:name w:val="List_Bulle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AD54EA9"/>
    <w:multiLevelType w:val="multilevel"/>
    <w:tmpl w:val="2826927C"/>
    <w:name w:val="List_Bullet_32"/>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bullet"/>
      <w:lvlText w:val=""/>
      <w:lvlJc w:val="left"/>
      <w:pPr>
        <w:tabs>
          <w:tab w:val="num" w:pos="1428"/>
        </w:tabs>
        <w:ind w:left="1428" w:hanging="357"/>
      </w:pPr>
      <w:rPr>
        <w:rFonts w:ascii="Symbol" w:hAnsi="Symbol" w:hint="default"/>
        <w:color w:val="auto"/>
      </w:rPr>
    </w:lvl>
    <w:lvl w:ilvl="4">
      <w:start w:val="1"/>
      <w:numFmt w:val="bullet"/>
      <w:lvlText w:val=""/>
      <w:lvlJc w:val="left"/>
      <w:pPr>
        <w:tabs>
          <w:tab w:val="num" w:pos="1785"/>
        </w:tabs>
        <w:ind w:left="1785" w:hanging="357"/>
      </w:pPr>
      <w:rPr>
        <w:rFonts w:ascii="Symbol" w:hAnsi="Symbol" w:hint="default"/>
        <w:color w:val="auto"/>
      </w:rPr>
    </w:lvl>
    <w:lvl w:ilvl="5">
      <w:start w:val="1"/>
      <w:numFmt w:val="bullet"/>
      <w:lvlText w:val=""/>
      <w:lvlJc w:val="left"/>
      <w:pPr>
        <w:tabs>
          <w:tab w:val="num" w:pos="2142"/>
        </w:tabs>
        <w:ind w:left="2142" w:hanging="357"/>
      </w:pPr>
      <w:rPr>
        <w:rFonts w:ascii="Symbol" w:hAnsi="Symbol" w:hint="default"/>
        <w:color w:val="auto"/>
      </w:rPr>
    </w:lvl>
    <w:lvl w:ilvl="6">
      <w:start w:val="1"/>
      <w:numFmt w:val="bullet"/>
      <w:lvlText w:val=""/>
      <w:lvlJc w:val="left"/>
      <w:pPr>
        <w:tabs>
          <w:tab w:val="num" w:pos="2499"/>
        </w:tabs>
        <w:ind w:left="2499" w:hanging="357"/>
      </w:pPr>
      <w:rPr>
        <w:rFonts w:ascii="Symbol" w:hAnsi="Symbol" w:hint="default"/>
        <w:color w:val="auto"/>
      </w:rPr>
    </w:lvl>
    <w:lvl w:ilvl="7">
      <w:start w:val="1"/>
      <w:numFmt w:val="bullet"/>
      <w:lvlText w:val=""/>
      <w:lvlJc w:val="left"/>
      <w:pPr>
        <w:tabs>
          <w:tab w:val="num" w:pos="2856"/>
        </w:tabs>
        <w:ind w:left="2856" w:hanging="357"/>
      </w:pPr>
      <w:rPr>
        <w:rFonts w:ascii="Symbol" w:hAnsi="Symbol" w:hint="default"/>
        <w:color w:val="auto"/>
      </w:rPr>
    </w:lvl>
    <w:lvl w:ilvl="8">
      <w:start w:val="1"/>
      <w:numFmt w:val="bullet"/>
      <w:lvlText w:val=""/>
      <w:lvlJc w:val="left"/>
      <w:pPr>
        <w:tabs>
          <w:tab w:val="num" w:pos="3213"/>
        </w:tabs>
        <w:ind w:left="3213" w:hanging="357"/>
      </w:pPr>
      <w:rPr>
        <w:rFonts w:ascii="Symbol" w:hAnsi="Symbol" w:hint="default"/>
        <w:color w:val="auto"/>
      </w:rPr>
    </w:lvl>
  </w:abstractNum>
  <w:abstractNum w:abstractNumId="78" w15:restartNumberingAfterBreak="0">
    <w:nsid w:val="6CD31CB9"/>
    <w:multiLevelType w:val="multilevel"/>
    <w:tmpl w:val="C06A3560"/>
    <w:name w:val="List_Schedules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E48090F"/>
    <w:multiLevelType w:val="multilevel"/>
    <w:tmpl w:val="8F18F7CC"/>
    <w:lvl w:ilvl="0">
      <w:start w:val="1"/>
      <w:numFmt w:val="decimal"/>
      <w:lvlText w:val="%1."/>
      <w:lvlJc w:val="left"/>
      <w:pPr>
        <w:tabs>
          <w:tab w:val="num" w:pos="567"/>
        </w:tabs>
        <w:ind w:left="567" w:hanging="567"/>
      </w:pPr>
      <w:rPr>
        <w:rFonts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80" w15:restartNumberingAfterBreak="0">
    <w:nsid w:val="6F293553"/>
    <w:multiLevelType w:val="multilevel"/>
    <w:tmpl w:val="0413001D"/>
    <w:name w:val="List_Heading_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70594769"/>
    <w:multiLevelType w:val="multilevel"/>
    <w:tmpl w:val="0413001D"/>
    <w:name w:val="List_Productions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70D272AE"/>
    <w:multiLevelType w:val="multilevel"/>
    <w:tmpl w:val="4F24AF34"/>
    <w:name w:val="List_Heading"/>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83" w15:restartNumberingAfterBreak="0">
    <w:nsid w:val="71AC22AD"/>
    <w:multiLevelType w:val="multilevel"/>
    <w:tmpl w:val="0413001D"/>
    <w:name w:val="List_DS_Schedules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73653C0E"/>
    <w:multiLevelType w:val="multilevel"/>
    <w:tmpl w:val="6D721C1A"/>
    <w:name w:val="List_NumberedList_1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5AF7C35"/>
    <w:multiLevelType w:val="multilevel"/>
    <w:tmpl w:val="B400E664"/>
    <w:name w:val="List_NumberedList_I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64F0480"/>
    <w:multiLevelType w:val="multilevel"/>
    <w:tmpl w:val="6D721C1A"/>
    <w:name w:val="List_NumberedLis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7375AF3"/>
    <w:multiLevelType w:val="multilevel"/>
    <w:tmpl w:val="53D230D4"/>
    <w:name w:val="List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88" w15:restartNumberingAfterBreak="0">
    <w:nsid w:val="77747DE2"/>
    <w:multiLevelType w:val="multilevel"/>
    <w:tmpl w:val="10F286AC"/>
    <w:name w:val="List_Lijst opsom.teken"/>
    <w:lvl w:ilvl="0">
      <w:start w:val="1"/>
      <w:numFmt w:val="bullet"/>
      <w:lvlText w:val=""/>
      <w:lvlJc w:val="left"/>
      <w:pPr>
        <w:tabs>
          <w:tab w:val="num" w:pos="851"/>
        </w:tabs>
        <w:ind w:left="850" w:hanging="425"/>
      </w:pPr>
      <w:rPr>
        <w:rFonts w:ascii="Symbol" w:hAnsi="Symbol" w:hint="default"/>
        <w:color w:val="auto"/>
      </w:rPr>
    </w:lvl>
    <w:lvl w:ilvl="1">
      <w:start w:val="1"/>
      <w:numFmt w:val="bullet"/>
      <w:lvlText w:val=""/>
      <w:lvlJc w:val="left"/>
      <w:pPr>
        <w:tabs>
          <w:tab w:val="num" w:pos="1276"/>
        </w:tabs>
        <w:ind w:left="1275" w:hanging="425"/>
      </w:pPr>
      <w:rPr>
        <w:rFonts w:ascii="Symbol" w:hAnsi="Symbol" w:hint="default"/>
      </w:rPr>
    </w:lvl>
    <w:lvl w:ilvl="2">
      <w:start w:val="1"/>
      <w:numFmt w:val="bullet"/>
      <w:lvlText w:val="□"/>
      <w:lvlJc w:val="left"/>
      <w:pPr>
        <w:tabs>
          <w:tab w:val="num" w:pos="1701"/>
        </w:tabs>
        <w:ind w:left="1701" w:hanging="426"/>
      </w:pPr>
      <w:rPr>
        <w:rFonts w:ascii="Calibri" w:hAnsi="Calibri" w:hint="default"/>
      </w:rPr>
    </w:lvl>
    <w:lvl w:ilvl="3">
      <w:start w:val="1"/>
      <w:numFmt w:val="bullet"/>
      <w:lvlText w:val=""/>
      <w:lvlJc w:val="left"/>
      <w:pPr>
        <w:tabs>
          <w:tab w:val="num" w:pos="2126"/>
        </w:tabs>
        <w:ind w:left="2125" w:hanging="425"/>
      </w:pPr>
      <w:rPr>
        <w:rFonts w:ascii="Symbol" w:hAnsi="Symbol" w:hint="default"/>
      </w:rPr>
    </w:lvl>
    <w:lvl w:ilvl="4">
      <w:start w:val="1"/>
      <w:numFmt w:val="bullet"/>
      <w:lvlText w:val=""/>
      <w:lvlJc w:val="left"/>
      <w:pPr>
        <w:tabs>
          <w:tab w:val="num" w:pos="2551"/>
        </w:tabs>
        <w:ind w:left="2550" w:hanging="425"/>
      </w:pPr>
      <w:rPr>
        <w:rFonts w:ascii="Symbol" w:hAnsi="Symbol" w:hint="default"/>
      </w:rPr>
    </w:lvl>
    <w:lvl w:ilvl="5">
      <w:start w:val="1"/>
      <w:numFmt w:val="bullet"/>
      <w:lvlText w:val=""/>
      <w:lvlJc w:val="left"/>
      <w:pPr>
        <w:tabs>
          <w:tab w:val="num" w:pos="2977"/>
        </w:tabs>
        <w:ind w:left="2975" w:hanging="425"/>
      </w:pPr>
      <w:rPr>
        <w:rFonts w:ascii="Symbol" w:hAnsi="Symbol" w:hint="default"/>
      </w:rPr>
    </w:lvl>
    <w:lvl w:ilvl="6">
      <w:start w:val="1"/>
      <w:numFmt w:val="bullet"/>
      <w:lvlText w:val=""/>
      <w:lvlJc w:val="left"/>
      <w:pPr>
        <w:tabs>
          <w:tab w:val="num" w:pos="3402"/>
        </w:tabs>
        <w:ind w:left="3400" w:hanging="425"/>
      </w:pPr>
      <w:rPr>
        <w:rFonts w:ascii="Symbol" w:hAnsi="Symbol" w:hint="default"/>
      </w:rPr>
    </w:lvl>
    <w:lvl w:ilvl="7">
      <w:start w:val="1"/>
      <w:numFmt w:val="bullet"/>
      <w:lvlText w:val=""/>
      <w:lvlJc w:val="left"/>
      <w:pPr>
        <w:tabs>
          <w:tab w:val="num" w:pos="3827"/>
        </w:tabs>
        <w:ind w:left="3825" w:hanging="425"/>
      </w:pPr>
      <w:rPr>
        <w:rFonts w:ascii="Symbol" w:hAnsi="Symbol" w:hint="default"/>
      </w:rPr>
    </w:lvl>
    <w:lvl w:ilvl="8">
      <w:start w:val="1"/>
      <w:numFmt w:val="bullet"/>
      <w:lvlText w:val=""/>
      <w:lvlJc w:val="left"/>
      <w:pPr>
        <w:tabs>
          <w:tab w:val="num" w:pos="4252"/>
        </w:tabs>
        <w:ind w:left="4250" w:hanging="425"/>
      </w:pPr>
      <w:rPr>
        <w:rFonts w:ascii="Symbol" w:hAnsi="Symbol" w:hint="default"/>
      </w:rPr>
    </w:lvl>
  </w:abstractNum>
  <w:abstractNum w:abstractNumId="89" w15:restartNumberingAfterBreak="0">
    <w:nsid w:val="78094D8D"/>
    <w:multiLevelType w:val="multilevel"/>
    <w:tmpl w:val="0413001D"/>
    <w:name w:val="List_Schedules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78E0792D"/>
    <w:multiLevelType w:val="multilevel"/>
    <w:tmpl w:val="8AA09C3E"/>
    <w:name w:val="List_Heading2"/>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91" w15:restartNumberingAfterBreak="0">
    <w:nsid w:val="79A1629C"/>
    <w:multiLevelType w:val="multilevel"/>
    <w:tmpl w:val="3A5434E6"/>
    <w:name w:val="List_NumberedList_I3"/>
    <w:lvl w:ilvl="0">
      <w:start w:val="1"/>
      <w:numFmt w:val="lowerLetter"/>
      <w:pStyle w:val="DSNumberedListA"/>
      <w:lvlText w:val="%1."/>
      <w:lvlJc w:val="left"/>
      <w:pPr>
        <w:ind w:left="851" w:hanging="851"/>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92" w15:restartNumberingAfterBreak="0">
    <w:nsid w:val="7CDD0EA5"/>
    <w:multiLevelType w:val="multilevel"/>
    <w:tmpl w:val="E3026DB6"/>
    <w:name w:val="List_NumberedList_I_Indent2"/>
    <w:numStyleLink w:val="ListNumberedListIIndent"/>
  </w:abstractNum>
  <w:abstractNum w:abstractNumId="93" w15:restartNumberingAfterBreak="0">
    <w:nsid w:val="7ED47008"/>
    <w:multiLevelType w:val="multilevel"/>
    <w:tmpl w:val="E3026DB6"/>
    <w:name w:val="List_NumberedList_I_Indent3"/>
    <w:numStyleLink w:val="ListNumberedListIIndent"/>
  </w:abstractNum>
  <w:abstractNum w:abstractNumId="94" w15:restartNumberingAfterBreak="0">
    <w:nsid w:val="7FBF216F"/>
    <w:multiLevelType w:val="multilevel"/>
    <w:tmpl w:val="0712AF22"/>
    <w:name w:val="DS_NumberedList_1_Indent3"/>
    <w:numStyleLink w:val="ListNumberedList1Indent"/>
  </w:abstractNum>
  <w:num w:numId="1" w16cid:durableId="1769421638">
    <w:abstractNumId w:val="0"/>
  </w:num>
  <w:num w:numId="2" w16cid:durableId="939338442">
    <w:abstractNumId w:val="67"/>
  </w:num>
  <w:num w:numId="3" w16cid:durableId="402988629">
    <w:abstractNumId w:val="72"/>
  </w:num>
  <w:num w:numId="4" w16cid:durableId="924654813">
    <w:abstractNumId w:val="30"/>
  </w:num>
  <w:num w:numId="5" w16cid:durableId="689378140">
    <w:abstractNumId w:val="59"/>
  </w:num>
  <w:num w:numId="6" w16cid:durableId="1689333821">
    <w:abstractNumId w:val="21"/>
  </w:num>
  <w:num w:numId="7" w16cid:durableId="559437761">
    <w:abstractNumId w:val="42"/>
  </w:num>
  <w:num w:numId="8" w16cid:durableId="1809349253">
    <w:abstractNumId w:val="62"/>
  </w:num>
  <w:num w:numId="9" w16cid:durableId="1025710520">
    <w:abstractNumId w:val="44"/>
  </w:num>
  <w:num w:numId="10" w16cid:durableId="1453015501">
    <w:abstractNumId w:val="22"/>
  </w:num>
  <w:num w:numId="11" w16cid:durableId="1789854951">
    <w:abstractNumId w:val="26"/>
  </w:num>
  <w:num w:numId="12" w16cid:durableId="341588044">
    <w:abstractNumId w:val="14"/>
  </w:num>
  <w:num w:numId="13" w16cid:durableId="679628379">
    <w:abstractNumId w:val="36"/>
  </w:num>
  <w:num w:numId="14" w16cid:durableId="193008689">
    <w:abstractNumId w:val="33"/>
  </w:num>
  <w:num w:numId="15" w16cid:durableId="827987927">
    <w:abstractNumId w:val="68"/>
  </w:num>
  <w:num w:numId="16" w16cid:durableId="1923098195">
    <w:abstractNumId w:val="56"/>
  </w:num>
  <w:num w:numId="17" w16cid:durableId="340007896">
    <w:abstractNumId w:val="11"/>
  </w:num>
  <w:num w:numId="18" w16cid:durableId="1057895373">
    <w:abstractNumId w:val="43"/>
  </w:num>
  <w:num w:numId="19" w16cid:durableId="1435126886">
    <w:abstractNumId w:val="29"/>
  </w:num>
  <w:num w:numId="20" w16cid:durableId="1960452699">
    <w:abstractNumId w:val="7"/>
  </w:num>
  <w:num w:numId="21" w16cid:durableId="1276061129">
    <w:abstractNumId w:val="19"/>
  </w:num>
  <w:num w:numId="22" w16cid:durableId="1464884489">
    <w:abstractNumId w:val="94"/>
  </w:num>
  <w:num w:numId="23" w16cid:durableId="1794909403">
    <w:abstractNumId w:val="58"/>
  </w:num>
  <w:num w:numId="24" w16cid:durableId="1964921956">
    <w:abstractNumId w:val="46"/>
  </w:num>
  <w:num w:numId="25" w16cid:durableId="1094087013">
    <w:abstractNumId w:val="51"/>
  </w:num>
  <w:num w:numId="26" w16cid:durableId="677929379">
    <w:abstractNumId w:val="41"/>
  </w:num>
  <w:num w:numId="27" w16cid:durableId="1497111311">
    <w:abstractNumId w:val="53"/>
  </w:num>
  <w:num w:numId="28" w16cid:durableId="1533375116">
    <w:abstractNumId w:val="2"/>
  </w:num>
  <w:num w:numId="29" w16cid:durableId="150682458">
    <w:abstractNumId w:val="77"/>
  </w:num>
  <w:num w:numId="30" w16cid:durableId="775061223">
    <w:abstractNumId w:val="17"/>
  </w:num>
  <w:num w:numId="31" w16cid:durableId="1332098783">
    <w:abstractNumId w:val="61"/>
  </w:num>
  <w:num w:numId="32" w16cid:durableId="1678997774">
    <w:abstractNumId w:val="48"/>
  </w:num>
  <w:num w:numId="33" w16cid:durableId="10693931">
    <w:abstractNumId w:val="40"/>
  </w:num>
  <w:num w:numId="34" w16cid:durableId="268391342">
    <w:abstractNumId w:val="45"/>
  </w:num>
  <w:num w:numId="35" w16cid:durableId="34937603">
    <w:abstractNumId w:val="3"/>
  </w:num>
  <w:num w:numId="36" w16cid:durableId="796489872">
    <w:abstractNumId w:val="1"/>
  </w:num>
  <w:num w:numId="37" w16cid:durableId="1436515796">
    <w:abstractNumId w:val="91"/>
  </w:num>
  <w:num w:numId="38" w16cid:durableId="214241379">
    <w:abstractNumId w:val="38"/>
  </w:num>
  <w:num w:numId="39" w16cid:durableId="1730569232">
    <w:abstractNumId w:val="79"/>
  </w:num>
  <w:num w:numId="40" w16cid:durableId="1209145187">
    <w:abstractNumId w:val="9"/>
  </w:num>
  <w:num w:numId="41" w16cid:durableId="2063944224">
    <w:abstractNumId w:val="75"/>
  </w:num>
  <w:num w:numId="42" w16cid:durableId="1245803119">
    <w:abstractNumId w:val="8"/>
    <w:lvlOverride w:ilvl="0">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E2C"/>
    <w:rsid w:val="00024202"/>
    <w:rsid w:val="00046E07"/>
    <w:rsid w:val="00053623"/>
    <w:rsid w:val="000671D5"/>
    <w:rsid w:val="0009459C"/>
    <w:rsid w:val="000A0C6F"/>
    <w:rsid w:val="000B789B"/>
    <w:rsid w:val="000D22DE"/>
    <w:rsid w:val="000F30EA"/>
    <w:rsid w:val="00106B8D"/>
    <w:rsid w:val="00180A59"/>
    <w:rsid w:val="00187697"/>
    <w:rsid w:val="001D2F54"/>
    <w:rsid w:val="001F1E20"/>
    <w:rsid w:val="00214CC5"/>
    <w:rsid w:val="00220421"/>
    <w:rsid w:val="00255FF9"/>
    <w:rsid w:val="00265BA7"/>
    <w:rsid w:val="00292D0B"/>
    <w:rsid w:val="00297F40"/>
    <w:rsid w:val="002E3C51"/>
    <w:rsid w:val="002F5C2E"/>
    <w:rsid w:val="00352D14"/>
    <w:rsid w:val="0039279A"/>
    <w:rsid w:val="003932D0"/>
    <w:rsid w:val="003A0290"/>
    <w:rsid w:val="003C0AE3"/>
    <w:rsid w:val="003D2156"/>
    <w:rsid w:val="003E0AD0"/>
    <w:rsid w:val="00422479"/>
    <w:rsid w:val="00446C41"/>
    <w:rsid w:val="00455EC2"/>
    <w:rsid w:val="00457A66"/>
    <w:rsid w:val="00477B6F"/>
    <w:rsid w:val="004B42D3"/>
    <w:rsid w:val="004C5D7F"/>
    <w:rsid w:val="004D4D04"/>
    <w:rsid w:val="004F281C"/>
    <w:rsid w:val="00527524"/>
    <w:rsid w:val="00583144"/>
    <w:rsid w:val="00586977"/>
    <w:rsid w:val="005904D6"/>
    <w:rsid w:val="00595BCB"/>
    <w:rsid w:val="005B73E5"/>
    <w:rsid w:val="005E1598"/>
    <w:rsid w:val="005E6A57"/>
    <w:rsid w:val="005F60CA"/>
    <w:rsid w:val="00614800"/>
    <w:rsid w:val="0064719C"/>
    <w:rsid w:val="00667844"/>
    <w:rsid w:val="00686180"/>
    <w:rsid w:val="006B0C4E"/>
    <w:rsid w:val="006E420E"/>
    <w:rsid w:val="007113DA"/>
    <w:rsid w:val="007277AC"/>
    <w:rsid w:val="00733501"/>
    <w:rsid w:val="00776502"/>
    <w:rsid w:val="00791D43"/>
    <w:rsid w:val="007A52B8"/>
    <w:rsid w:val="007B6676"/>
    <w:rsid w:val="007C2D0F"/>
    <w:rsid w:val="007C55D2"/>
    <w:rsid w:val="007C6315"/>
    <w:rsid w:val="007D2140"/>
    <w:rsid w:val="007E19FF"/>
    <w:rsid w:val="007F1306"/>
    <w:rsid w:val="008149CA"/>
    <w:rsid w:val="00846D86"/>
    <w:rsid w:val="008C0499"/>
    <w:rsid w:val="008C1888"/>
    <w:rsid w:val="008F4C62"/>
    <w:rsid w:val="00933499"/>
    <w:rsid w:val="009404D8"/>
    <w:rsid w:val="00976278"/>
    <w:rsid w:val="009D292B"/>
    <w:rsid w:val="009F705C"/>
    <w:rsid w:val="00AA1672"/>
    <w:rsid w:val="00AC14B6"/>
    <w:rsid w:val="00AD3809"/>
    <w:rsid w:val="00AE79A3"/>
    <w:rsid w:val="00B3361B"/>
    <w:rsid w:val="00B475D7"/>
    <w:rsid w:val="00B52E4B"/>
    <w:rsid w:val="00B56CA2"/>
    <w:rsid w:val="00B64F6E"/>
    <w:rsid w:val="00B77431"/>
    <w:rsid w:val="00B83FD9"/>
    <w:rsid w:val="00C14DB5"/>
    <w:rsid w:val="00C411F8"/>
    <w:rsid w:val="00C62A12"/>
    <w:rsid w:val="00C91D2A"/>
    <w:rsid w:val="00CA79BA"/>
    <w:rsid w:val="00CE1511"/>
    <w:rsid w:val="00D42BFB"/>
    <w:rsid w:val="00D50673"/>
    <w:rsid w:val="00D72109"/>
    <w:rsid w:val="00DB08AC"/>
    <w:rsid w:val="00DC2216"/>
    <w:rsid w:val="00DC5B1A"/>
    <w:rsid w:val="00DE2885"/>
    <w:rsid w:val="00E450A9"/>
    <w:rsid w:val="00EA27F4"/>
    <w:rsid w:val="00EC23A6"/>
    <w:rsid w:val="00EE4C47"/>
    <w:rsid w:val="00EE5103"/>
    <w:rsid w:val="00F0462B"/>
    <w:rsid w:val="00F37EE0"/>
    <w:rsid w:val="00F76FD6"/>
    <w:rsid w:val="00FD5E2C"/>
    <w:rsid w:val="00FD6647"/>
    <w:rsid w:val="00FE606B"/>
    <w:rsid w:val="34588B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8D3ED"/>
  <w15:chartTrackingRefBased/>
  <w15:docId w15:val="{23B3063F-EA2E-4768-9EE7-823028CAA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semiHidden="1"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unhideWhenUsed="1"/>
    <w:lsdException w:name="List Number" w:uiPriority="1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C324D"/>
    <w:pPr>
      <w:spacing w:after="0" w:line="240" w:lineRule="auto"/>
    </w:pPr>
    <w:rPr>
      <w:sz w:val="18"/>
    </w:rPr>
  </w:style>
  <w:style w:type="paragraph" w:styleId="Overskrift1">
    <w:name w:val="heading 1"/>
    <w:basedOn w:val="Normal"/>
    <w:next w:val="Normal"/>
    <w:link w:val="Overskrift1Tegn"/>
    <w:uiPriority w:val="2"/>
    <w:qFormat/>
    <w:rsid w:val="00BD4B59"/>
    <w:pPr>
      <w:numPr>
        <w:numId w:val="23"/>
      </w:numPr>
      <w:spacing w:before="240"/>
      <w:outlineLvl w:val="0"/>
    </w:pPr>
    <w:rPr>
      <w:rFonts w:asciiTheme="majorHAnsi" w:eastAsiaTheme="majorEastAsia" w:hAnsiTheme="majorHAnsi" w:cstheme="majorBidi"/>
      <w:b/>
      <w:szCs w:val="32"/>
    </w:rPr>
  </w:style>
  <w:style w:type="paragraph" w:styleId="Overskrift2">
    <w:name w:val="heading 2"/>
    <w:basedOn w:val="Normal"/>
    <w:next w:val="Normal"/>
    <w:link w:val="Overskrift2Tegn"/>
    <w:uiPriority w:val="2"/>
    <w:qFormat/>
    <w:rsid w:val="00BD4B59"/>
    <w:pPr>
      <w:numPr>
        <w:ilvl w:val="1"/>
        <w:numId w:val="23"/>
      </w:numPr>
      <w:spacing w:before="120"/>
      <w:outlineLvl w:val="1"/>
    </w:pPr>
    <w:rPr>
      <w:rFonts w:asciiTheme="majorHAnsi" w:eastAsiaTheme="majorEastAsia" w:hAnsiTheme="majorHAnsi" w:cstheme="majorBidi"/>
      <w:szCs w:val="26"/>
    </w:rPr>
  </w:style>
  <w:style w:type="paragraph" w:styleId="Overskrift3">
    <w:name w:val="heading 3"/>
    <w:basedOn w:val="Normal"/>
    <w:next w:val="Normal"/>
    <w:link w:val="Overskrift3Tegn"/>
    <w:uiPriority w:val="2"/>
    <w:qFormat/>
    <w:rsid w:val="00BD4B59"/>
    <w:pPr>
      <w:numPr>
        <w:ilvl w:val="2"/>
        <w:numId w:val="23"/>
      </w:numPr>
      <w:spacing w:before="120"/>
      <w:outlineLvl w:val="2"/>
    </w:pPr>
    <w:rPr>
      <w:rFonts w:asciiTheme="majorHAnsi" w:eastAsiaTheme="majorEastAsia" w:hAnsiTheme="majorHAnsi" w:cstheme="majorBidi"/>
      <w:szCs w:val="24"/>
    </w:rPr>
  </w:style>
  <w:style w:type="paragraph" w:styleId="Overskrift4">
    <w:name w:val="heading 4"/>
    <w:basedOn w:val="Normal"/>
    <w:next w:val="Normal"/>
    <w:link w:val="Overskrift4Tegn"/>
    <w:uiPriority w:val="2"/>
    <w:qFormat/>
    <w:rsid w:val="00BD4B59"/>
    <w:pPr>
      <w:numPr>
        <w:ilvl w:val="3"/>
        <w:numId w:val="23"/>
      </w:numPr>
      <w:outlineLvl w:val="3"/>
    </w:pPr>
    <w:rPr>
      <w:rFonts w:asciiTheme="majorHAnsi" w:eastAsiaTheme="majorEastAsia" w:hAnsiTheme="majorHAnsi" w:cstheme="majorBidi"/>
      <w:iCs/>
    </w:rPr>
  </w:style>
  <w:style w:type="paragraph" w:styleId="Overskrift5">
    <w:name w:val="heading 5"/>
    <w:basedOn w:val="Normal"/>
    <w:next w:val="Normal"/>
    <w:link w:val="Overskrift5Tegn"/>
    <w:uiPriority w:val="2"/>
    <w:qFormat/>
    <w:rsid w:val="00BD4B59"/>
    <w:pPr>
      <w:numPr>
        <w:ilvl w:val="4"/>
        <w:numId w:val="23"/>
      </w:numPr>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2"/>
    <w:qFormat/>
    <w:rsid w:val="00BD4B59"/>
    <w:pPr>
      <w:numPr>
        <w:ilvl w:val="5"/>
        <w:numId w:val="23"/>
      </w:numPr>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2"/>
    <w:qFormat/>
    <w:rsid w:val="00BD4B59"/>
    <w:pPr>
      <w:numPr>
        <w:ilvl w:val="6"/>
        <w:numId w:val="23"/>
      </w:numPr>
      <w:outlineLvl w:val="6"/>
    </w:pPr>
    <w:rPr>
      <w:rFonts w:asciiTheme="majorHAnsi" w:eastAsiaTheme="majorEastAsia" w:hAnsiTheme="majorHAnsi" w:cstheme="majorBidi"/>
      <w:iCs/>
    </w:rPr>
  </w:style>
  <w:style w:type="paragraph" w:styleId="Overskrift8">
    <w:name w:val="heading 8"/>
    <w:basedOn w:val="Normal"/>
    <w:next w:val="Normal"/>
    <w:link w:val="Overskrift8Tegn"/>
    <w:uiPriority w:val="2"/>
    <w:qFormat/>
    <w:rsid w:val="00BD4B59"/>
    <w:pPr>
      <w:numPr>
        <w:ilvl w:val="7"/>
        <w:numId w:val="23"/>
      </w:numPr>
      <w:outlineLvl w:val="7"/>
    </w:pPr>
    <w:rPr>
      <w:rFonts w:asciiTheme="majorHAnsi" w:eastAsiaTheme="majorEastAsia" w:hAnsiTheme="majorHAnsi" w:cstheme="majorBidi"/>
      <w:szCs w:val="21"/>
    </w:rPr>
  </w:style>
  <w:style w:type="paragraph" w:styleId="Overskrift9">
    <w:name w:val="heading 9"/>
    <w:basedOn w:val="Normal"/>
    <w:next w:val="Normal"/>
    <w:link w:val="Overskrift9Tegn"/>
    <w:uiPriority w:val="2"/>
    <w:qFormat/>
    <w:rsid w:val="00BD4B59"/>
    <w:pPr>
      <w:numPr>
        <w:ilvl w:val="8"/>
        <w:numId w:val="23"/>
      </w:numPr>
      <w:outlineLvl w:val="8"/>
    </w:pPr>
    <w:rPr>
      <w:rFonts w:asciiTheme="majorHAnsi" w:eastAsiaTheme="majorEastAsia" w:hAnsiTheme="majorHAnsi" w:cstheme="majorBidi"/>
      <w:iCs/>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2"/>
    <w:rsid w:val="00C01818"/>
    <w:rPr>
      <w:rFonts w:asciiTheme="majorHAnsi" w:eastAsiaTheme="majorEastAsia" w:hAnsiTheme="majorHAnsi" w:cstheme="majorBidi"/>
      <w:b/>
      <w:szCs w:val="32"/>
      <w:lang w:val="da-DK"/>
    </w:rPr>
  </w:style>
  <w:style w:type="paragraph" w:styleId="Ingenafstand">
    <w:name w:val="No Spacing"/>
    <w:uiPriority w:val="1"/>
    <w:qFormat/>
    <w:rsid w:val="005D6E90"/>
    <w:pPr>
      <w:spacing w:after="0" w:line="240" w:lineRule="auto"/>
    </w:pPr>
  </w:style>
  <w:style w:type="character" w:customStyle="1" w:styleId="Overskrift2Tegn">
    <w:name w:val="Overskrift 2 Tegn"/>
    <w:basedOn w:val="Standardskrifttypeiafsnit"/>
    <w:link w:val="Overskrift2"/>
    <w:uiPriority w:val="2"/>
    <w:rsid w:val="00C01818"/>
    <w:rPr>
      <w:rFonts w:asciiTheme="majorHAnsi" w:eastAsiaTheme="majorEastAsia" w:hAnsiTheme="majorHAnsi" w:cstheme="majorBidi"/>
      <w:szCs w:val="26"/>
      <w:lang w:val="da-DK"/>
    </w:rPr>
  </w:style>
  <w:style w:type="character" w:customStyle="1" w:styleId="Overskrift3Tegn">
    <w:name w:val="Overskrift 3 Tegn"/>
    <w:basedOn w:val="Standardskrifttypeiafsnit"/>
    <w:link w:val="Overskrift3"/>
    <w:uiPriority w:val="2"/>
    <w:rsid w:val="006C1DED"/>
    <w:rPr>
      <w:rFonts w:asciiTheme="majorHAnsi" w:eastAsiaTheme="majorEastAsia" w:hAnsiTheme="majorHAnsi" w:cstheme="majorBidi"/>
      <w:szCs w:val="24"/>
      <w:lang w:val="da-DK"/>
    </w:rPr>
  </w:style>
  <w:style w:type="character" w:customStyle="1" w:styleId="Overskrift4Tegn">
    <w:name w:val="Overskrift 4 Tegn"/>
    <w:basedOn w:val="Standardskrifttypeiafsnit"/>
    <w:link w:val="Overskrift4"/>
    <w:uiPriority w:val="2"/>
    <w:rsid w:val="006C1DED"/>
    <w:rPr>
      <w:rFonts w:asciiTheme="majorHAnsi" w:eastAsiaTheme="majorEastAsia" w:hAnsiTheme="majorHAnsi" w:cstheme="majorBidi"/>
      <w:iCs/>
      <w:lang w:val="da-DK"/>
    </w:rPr>
  </w:style>
  <w:style w:type="character" w:customStyle="1" w:styleId="Overskrift5Tegn">
    <w:name w:val="Overskrift 5 Tegn"/>
    <w:basedOn w:val="Standardskrifttypeiafsnit"/>
    <w:link w:val="Overskrift5"/>
    <w:uiPriority w:val="2"/>
    <w:rsid w:val="001F097E"/>
    <w:rPr>
      <w:rFonts w:asciiTheme="majorHAnsi" w:eastAsiaTheme="majorEastAsia" w:hAnsiTheme="majorHAnsi" w:cstheme="majorBidi"/>
      <w:lang w:val="da-DK"/>
    </w:rPr>
  </w:style>
  <w:style w:type="character" w:customStyle="1" w:styleId="Overskrift6Tegn">
    <w:name w:val="Overskrift 6 Tegn"/>
    <w:basedOn w:val="Standardskrifttypeiafsnit"/>
    <w:link w:val="Overskrift6"/>
    <w:uiPriority w:val="2"/>
    <w:rsid w:val="007F5325"/>
    <w:rPr>
      <w:rFonts w:asciiTheme="majorHAnsi" w:eastAsiaTheme="majorEastAsia" w:hAnsiTheme="majorHAnsi" w:cstheme="majorBidi"/>
      <w:lang w:val="da-DK"/>
    </w:rPr>
  </w:style>
  <w:style w:type="character" w:customStyle="1" w:styleId="Overskrift7Tegn">
    <w:name w:val="Overskrift 7 Tegn"/>
    <w:basedOn w:val="Standardskrifttypeiafsnit"/>
    <w:link w:val="Overskrift7"/>
    <w:uiPriority w:val="2"/>
    <w:rsid w:val="007F5325"/>
    <w:rPr>
      <w:rFonts w:asciiTheme="majorHAnsi" w:eastAsiaTheme="majorEastAsia" w:hAnsiTheme="majorHAnsi" w:cstheme="majorBidi"/>
      <w:iCs/>
      <w:lang w:val="da-DK"/>
    </w:rPr>
  </w:style>
  <w:style w:type="character" w:customStyle="1" w:styleId="Overskrift8Tegn">
    <w:name w:val="Overskrift 8 Tegn"/>
    <w:basedOn w:val="Standardskrifttypeiafsnit"/>
    <w:link w:val="Overskrift8"/>
    <w:uiPriority w:val="2"/>
    <w:rsid w:val="007F5325"/>
    <w:rPr>
      <w:rFonts w:asciiTheme="majorHAnsi" w:eastAsiaTheme="majorEastAsia" w:hAnsiTheme="majorHAnsi" w:cstheme="majorBidi"/>
      <w:szCs w:val="21"/>
      <w:lang w:val="da-DK"/>
    </w:rPr>
  </w:style>
  <w:style w:type="character" w:customStyle="1" w:styleId="Overskrift9Tegn">
    <w:name w:val="Overskrift 9 Tegn"/>
    <w:basedOn w:val="Standardskrifttypeiafsnit"/>
    <w:link w:val="Overskrift9"/>
    <w:uiPriority w:val="2"/>
    <w:rsid w:val="007F5325"/>
    <w:rPr>
      <w:rFonts w:asciiTheme="majorHAnsi" w:eastAsiaTheme="majorEastAsia" w:hAnsiTheme="majorHAnsi" w:cstheme="majorBidi"/>
      <w:iCs/>
      <w:szCs w:val="21"/>
      <w:lang w:val="da-DK"/>
    </w:rPr>
  </w:style>
  <w:style w:type="paragraph" w:styleId="Indholdsfortegnelse1">
    <w:name w:val="toc 1"/>
    <w:basedOn w:val="Normal"/>
    <w:next w:val="Normal"/>
    <w:uiPriority w:val="39"/>
    <w:rsid w:val="001B0DE5"/>
    <w:pPr>
      <w:tabs>
        <w:tab w:val="left" w:pos="851"/>
        <w:tab w:val="right" w:leader="dot" w:pos="9072"/>
      </w:tabs>
      <w:ind w:left="567" w:hanging="567"/>
    </w:pPr>
    <w:rPr>
      <w:noProof/>
    </w:rPr>
  </w:style>
  <w:style w:type="paragraph" w:styleId="Indholdsfortegnelse2">
    <w:name w:val="toc 2"/>
    <w:basedOn w:val="Normal"/>
    <w:next w:val="Normal"/>
    <w:uiPriority w:val="39"/>
    <w:rsid w:val="00772354"/>
    <w:pPr>
      <w:tabs>
        <w:tab w:val="left" w:pos="851"/>
        <w:tab w:val="right" w:leader="dot" w:pos="9072"/>
      </w:tabs>
      <w:ind w:left="567" w:hanging="567"/>
    </w:pPr>
    <w:rPr>
      <w:noProof/>
    </w:rPr>
  </w:style>
  <w:style w:type="paragraph" w:styleId="Indholdsfortegnelse3">
    <w:name w:val="toc 3"/>
    <w:basedOn w:val="Normal"/>
    <w:next w:val="Normal"/>
    <w:uiPriority w:val="39"/>
    <w:rsid w:val="009966E5"/>
    <w:pPr>
      <w:tabs>
        <w:tab w:val="left" w:pos="851"/>
        <w:tab w:val="right" w:pos="9072"/>
      </w:tabs>
      <w:spacing w:after="120"/>
      <w:ind w:left="567" w:hanging="567"/>
    </w:pPr>
    <w:rPr>
      <w:noProof/>
    </w:rPr>
  </w:style>
  <w:style w:type="paragraph" w:styleId="Opstilling-punkttegn">
    <w:name w:val="List Bullet"/>
    <w:basedOn w:val="Normal"/>
    <w:uiPriority w:val="1"/>
    <w:rsid w:val="00144953"/>
    <w:pPr>
      <w:numPr>
        <w:numId w:val="10"/>
      </w:numPr>
      <w:ind w:left="851" w:hanging="851"/>
      <w:contextualSpacing/>
    </w:pPr>
  </w:style>
  <w:style w:type="paragraph" w:styleId="Titel">
    <w:name w:val="Title"/>
    <w:basedOn w:val="Normal"/>
    <w:next w:val="Normal"/>
    <w:link w:val="TitelTegn"/>
    <w:uiPriority w:val="10"/>
    <w:qFormat/>
    <w:rsid w:val="00A45334"/>
    <w:pPr>
      <w:spacing w:after="120"/>
      <w:contextualSpacing/>
    </w:pPr>
    <w:rPr>
      <w:rFonts w:asciiTheme="majorHAnsi" w:eastAsiaTheme="majorEastAsia" w:hAnsiTheme="majorHAnsi" w:cstheme="majorBidi"/>
      <w:b/>
      <w:sz w:val="36"/>
      <w:szCs w:val="56"/>
    </w:rPr>
  </w:style>
  <w:style w:type="character" w:customStyle="1" w:styleId="TitelTegn">
    <w:name w:val="Titel Tegn"/>
    <w:basedOn w:val="Standardskrifttypeiafsnit"/>
    <w:link w:val="Titel"/>
    <w:uiPriority w:val="10"/>
    <w:rsid w:val="00A45334"/>
    <w:rPr>
      <w:rFonts w:asciiTheme="majorHAnsi" w:eastAsiaTheme="majorEastAsia" w:hAnsiTheme="majorHAnsi" w:cstheme="majorBidi"/>
      <w:b/>
      <w:sz w:val="36"/>
      <w:szCs w:val="56"/>
      <w:lang w:val="da-DK"/>
    </w:rPr>
  </w:style>
  <w:style w:type="paragraph" w:styleId="Undertitel">
    <w:name w:val="Subtitle"/>
    <w:basedOn w:val="Normal"/>
    <w:next w:val="Normal"/>
    <w:link w:val="UndertitelTegn"/>
    <w:uiPriority w:val="11"/>
    <w:qFormat/>
    <w:rsid w:val="00A45334"/>
    <w:pPr>
      <w:numPr>
        <w:ilvl w:val="1"/>
      </w:numPr>
    </w:pPr>
    <w:rPr>
      <w:rFonts w:eastAsiaTheme="minorEastAsia"/>
      <w:b/>
      <w:sz w:val="24"/>
    </w:rPr>
  </w:style>
  <w:style w:type="character" w:customStyle="1" w:styleId="UndertitelTegn">
    <w:name w:val="Undertitel Tegn"/>
    <w:basedOn w:val="Standardskrifttypeiafsnit"/>
    <w:link w:val="Undertitel"/>
    <w:uiPriority w:val="11"/>
    <w:rsid w:val="00A45334"/>
    <w:rPr>
      <w:rFonts w:eastAsiaTheme="minorEastAsia"/>
      <w:b/>
      <w:sz w:val="24"/>
      <w:lang w:val="da-DK"/>
    </w:rPr>
  </w:style>
  <w:style w:type="character" w:styleId="Fremhv">
    <w:name w:val="Emphasis"/>
    <w:basedOn w:val="Standardskrifttypeiafsnit"/>
    <w:uiPriority w:val="20"/>
    <w:unhideWhenUsed/>
    <w:qFormat/>
    <w:rsid w:val="0064435B"/>
    <w:rPr>
      <w:i/>
      <w:iCs/>
      <w:lang w:val="da-DK"/>
    </w:rPr>
  </w:style>
  <w:style w:type="character" w:styleId="Strk">
    <w:name w:val="Strong"/>
    <w:basedOn w:val="Standardskrifttypeiafsnit"/>
    <w:uiPriority w:val="22"/>
    <w:qFormat/>
    <w:rsid w:val="0064435B"/>
    <w:rPr>
      <w:b/>
      <w:bCs/>
      <w:lang w:val="da-DK"/>
    </w:rPr>
  </w:style>
  <w:style w:type="paragraph" w:styleId="Citat">
    <w:name w:val="Quote"/>
    <w:basedOn w:val="Normal"/>
    <w:next w:val="Normal"/>
    <w:link w:val="CitatTegn"/>
    <w:uiPriority w:val="29"/>
    <w:qFormat/>
    <w:rsid w:val="001E0211"/>
    <w:pPr>
      <w:spacing w:before="280" w:after="280"/>
      <w:ind w:left="1418" w:right="1418"/>
    </w:pPr>
    <w:rPr>
      <w:i/>
      <w:iCs/>
    </w:rPr>
  </w:style>
  <w:style w:type="character" w:customStyle="1" w:styleId="CitatTegn">
    <w:name w:val="Citat Tegn"/>
    <w:basedOn w:val="Standardskrifttypeiafsnit"/>
    <w:link w:val="Citat"/>
    <w:uiPriority w:val="29"/>
    <w:rsid w:val="001E0211"/>
    <w:rPr>
      <w:i/>
      <w:iCs/>
      <w:color w:val="000000" w:themeColor="text1"/>
      <w:sz w:val="20"/>
      <w:lang w:val="da-DK"/>
    </w:rPr>
  </w:style>
  <w:style w:type="paragraph" w:styleId="Billedtekst">
    <w:name w:val="caption"/>
    <w:basedOn w:val="Normal"/>
    <w:next w:val="Normal"/>
    <w:uiPriority w:val="35"/>
    <w:qFormat/>
    <w:rsid w:val="002C59C9"/>
    <w:pPr>
      <w:spacing w:after="200"/>
    </w:pPr>
    <w:rPr>
      <w:i/>
      <w:iCs/>
      <w:color w:val="171717" w:themeColor="text2"/>
      <w:szCs w:val="18"/>
    </w:rPr>
  </w:style>
  <w:style w:type="character" w:styleId="Sidetal">
    <w:name w:val="page number"/>
    <w:basedOn w:val="Standardskrifttypeiafsnit"/>
    <w:uiPriority w:val="99"/>
    <w:unhideWhenUsed/>
    <w:rsid w:val="0064435B"/>
  </w:style>
  <w:style w:type="character" w:styleId="Fodnotehenvisning">
    <w:name w:val="footnote reference"/>
    <w:basedOn w:val="Standardskrifttypeiafsnit"/>
    <w:uiPriority w:val="99"/>
    <w:rsid w:val="003354D2"/>
    <w:rPr>
      <w:vertAlign w:val="superscript"/>
      <w:lang w:val="da-DK"/>
    </w:rPr>
  </w:style>
  <w:style w:type="paragraph" w:styleId="Fodnotetekst">
    <w:name w:val="footnote text"/>
    <w:basedOn w:val="Normal"/>
    <w:link w:val="FodnotetekstTegn"/>
    <w:autoRedefine/>
    <w:uiPriority w:val="99"/>
    <w:rsid w:val="009C64B0"/>
    <w:pPr>
      <w:spacing w:line="220" w:lineRule="atLeast"/>
    </w:pPr>
    <w:rPr>
      <w:sz w:val="17"/>
      <w:szCs w:val="20"/>
    </w:rPr>
  </w:style>
  <w:style w:type="character" w:customStyle="1" w:styleId="FodnotetekstTegn">
    <w:name w:val="Fodnotetekst Tegn"/>
    <w:basedOn w:val="Standardskrifttypeiafsnit"/>
    <w:link w:val="Fodnotetekst"/>
    <w:uiPriority w:val="99"/>
    <w:rsid w:val="009C64B0"/>
    <w:rPr>
      <w:sz w:val="17"/>
      <w:szCs w:val="20"/>
      <w:lang w:val="da-DK"/>
    </w:rPr>
  </w:style>
  <w:style w:type="paragraph" w:styleId="Sidefod">
    <w:name w:val="footer"/>
    <w:basedOn w:val="Normal"/>
    <w:link w:val="SidefodTegn"/>
    <w:uiPriority w:val="99"/>
    <w:rsid w:val="002C59C9"/>
    <w:pPr>
      <w:tabs>
        <w:tab w:val="center" w:pos="4680"/>
        <w:tab w:val="right" w:pos="9360"/>
      </w:tabs>
    </w:pPr>
  </w:style>
  <w:style w:type="character" w:customStyle="1" w:styleId="SidefodTegn">
    <w:name w:val="Sidefod Tegn"/>
    <w:basedOn w:val="Standardskrifttypeiafsnit"/>
    <w:link w:val="Sidefod"/>
    <w:uiPriority w:val="99"/>
    <w:rsid w:val="002C59C9"/>
  </w:style>
  <w:style w:type="paragraph" w:styleId="Overskrift">
    <w:name w:val="TOC Heading"/>
    <w:basedOn w:val="Overskrift1"/>
    <w:next w:val="Normal"/>
    <w:uiPriority w:val="39"/>
    <w:unhideWhenUsed/>
    <w:qFormat/>
    <w:rsid w:val="00685381"/>
    <w:pPr>
      <w:numPr>
        <w:numId w:val="0"/>
      </w:numPr>
      <w:spacing w:after="240"/>
      <w:outlineLvl w:val="9"/>
    </w:pPr>
    <w:rPr>
      <w:caps/>
    </w:rPr>
  </w:style>
  <w:style w:type="character" w:styleId="Hyperlink">
    <w:name w:val="Hyperlink"/>
    <w:basedOn w:val="Standardskrifttypeiafsnit"/>
    <w:uiPriority w:val="99"/>
    <w:unhideWhenUsed/>
    <w:rsid w:val="00433CA2"/>
    <w:rPr>
      <w:color w:val="707070" w:themeColor="hyperlink"/>
      <w:u w:val="single"/>
      <w:lang w:val="da-DK"/>
    </w:rPr>
  </w:style>
  <w:style w:type="paragraph" w:styleId="Opstilling-talellerbogst">
    <w:name w:val="List Number"/>
    <w:basedOn w:val="Normal"/>
    <w:uiPriority w:val="10"/>
    <w:unhideWhenUsed/>
    <w:rsid w:val="008A6605"/>
    <w:pPr>
      <w:numPr>
        <w:numId w:val="1"/>
      </w:numPr>
      <w:tabs>
        <w:tab w:val="left" w:pos="397"/>
      </w:tabs>
      <w:contextualSpacing/>
    </w:pPr>
  </w:style>
  <w:style w:type="paragraph" w:customStyle="1" w:styleId="DSHeadingNoToc1">
    <w:name w:val="DS_Heading_NoToc_1"/>
    <w:basedOn w:val="Overskrift1"/>
    <w:next w:val="DSHeadingNoToc2"/>
    <w:uiPriority w:val="1"/>
    <w:qFormat/>
    <w:rsid w:val="00DD07A5"/>
    <w:pPr>
      <w:outlineLvl w:val="9"/>
    </w:pPr>
    <w:rPr>
      <w:rFonts w:asciiTheme="minorHAnsi" w:hAnsiTheme="minorHAnsi"/>
      <w:b w:val="0"/>
    </w:rPr>
  </w:style>
  <w:style w:type="paragraph" w:customStyle="1" w:styleId="DSHeadingNoToc2">
    <w:name w:val="DS_Heading_NoToc_2"/>
    <w:basedOn w:val="Overskrift2"/>
    <w:uiPriority w:val="1"/>
    <w:qFormat/>
    <w:rsid w:val="006C1DED"/>
    <w:pPr>
      <w:outlineLvl w:val="9"/>
    </w:pPr>
  </w:style>
  <w:style w:type="paragraph" w:customStyle="1" w:styleId="DSHeadingNoToc3">
    <w:name w:val="DS_Heading_NoToc_3"/>
    <w:basedOn w:val="Overskrift3"/>
    <w:uiPriority w:val="1"/>
    <w:qFormat/>
    <w:rsid w:val="006C1DED"/>
    <w:pPr>
      <w:tabs>
        <w:tab w:val="left" w:pos="851"/>
      </w:tabs>
      <w:outlineLvl w:val="9"/>
    </w:pPr>
  </w:style>
  <w:style w:type="paragraph" w:customStyle="1" w:styleId="DSHeadingNoToc4">
    <w:name w:val="DS_Heading_NoToc_4"/>
    <w:basedOn w:val="Overskrift4"/>
    <w:uiPriority w:val="1"/>
    <w:qFormat/>
    <w:rsid w:val="002B74E0"/>
    <w:pPr>
      <w:outlineLvl w:val="9"/>
    </w:pPr>
    <w:rPr>
      <w:noProof/>
    </w:rPr>
  </w:style>
  <w:style w:type="paragraph" w:customStyle="1" w:styleId="DSHeadingNoToc5">
    <w:name w:val="DS_Heading_NoToc_5"/>
    <w:basedOn w:val="Overskrift5"/>
    <w:uiPriority w:val="1"/>
    <w:qFormat/>
    <w:rsid w:val="002B74E0"/>
    <w:pPr>
      <w:outlineLvl w:val="9"/>
    </w:pPr>
    <w:rPr>
      <w:noProof/>
    </w:rPr>
  </w:style>
  <w:style w:type="paragraph" w:customStyle="1" w:styleId="DSHeadingNoToc6">
    <w:name w:val="DS_Heading_NoToc_6"/>
    <w:basedOn w:val="Overskrift6"/>
    <w:uiPriority w:val="1"/>
    <w:qFormat/>
    <w:rsid w:val="002B74E0"/>
    <w:pPr>
      <w:outlineLvl w:val="9"/>
    </w:pPr>
    <w:rPr>
      <w:noProof/>
    </w:rPr>
  </w:style>
  <w:style w:type="paragraph" w:customStyle="1" w:styleId="DSHeadingNoToc7">
    <w:name w:val="DS_Heading_NoToc_7"/>
    <w:basedOn w:val="Overskrift7"/>
    <w:uiPriority w:val="1"/>
    <w:qFormat/>
    <w:rsid w:val="002B74E0"/>
    <w:pPr>
      <w:outlineLvl w:val="9"/>
    </w:pPr>
    <w:rPr>
      <w:noProof/>
    </w:rPr>
  </w:style>
  <w:style w:type="paragraph" w:customStyle="1" w:styleId="DSHeadingNoToc8">
    <w:name w:val="DS_Heading_NoToc_8"/>
    <w:basedOn w:val="Overskrift8"/>
    <w:uiPriority w:val="1"/>
    <w:qFormat/>
    <w:rsid w:val="002B74E0"/>
    <w:pPr>
      <w:outlineLvl w:val="9"/>
    </w:pPr>
    <w:rPr>
      <w:noProof/>
    </w:rPr>
  </w:style>
  <w:style w:type="paragraph" w:customStyle="1" w:styleId="DSHeadingNoToc9">
    <w:name w:val="DS_Heading_NoToc_9"/>
    <w:basedOn w:val="Overskrift9"/>
    <w:uiPriority w:val="1"/>
    <w:qFormat/>
    <w:rsid w:val="002B74E0"/>
    <w:pPr>
      <w:outlineLvl w:val="9"/>
    </w:pPr>
    <w:rPr>
      <w:noProof/>
    </w:rPr>
  </w:style>
  <w:style w:type="paragraph" w:customStyle="1" w:styleId="DSLabels">
    <w:name w:val="DS_Labels"/>
    <w:basedOn w:val="Normal"/>
    <w:uiPriority w:val="10"/>
    <w:qFormat/>
    <w:rsid w:val="001E76FD"/>
    <w:rPr>
      <w:rFonts w:eastAsia="Times New Roman" w:cs="Times New Roman"/>
      <w:noProof/>
      <w:sz w:val="13"/>
      <w:szCs w:val="19"/>
      <w:lang w:eastAsia="da-DK"/>
    </w:rPr>
  </w:style>
  <w:style w:type="paragraph" w:customStyle="1" w:styleId="DSLocationData1">
    <w:name w:val="DS_LocationData_1"/>
    <w:basedOn w:val="Ingenafstand"/>
    <w:uiPriority w:val="10"/>
    <w:qFormat/>
    <w:rsid w:val="00E20432"/>
    <w:pPr>
      <w:contextualSpacing/>
    </w:pPr>
    <w:rPr>
      <w:rFonts w:eastAsia="Times New Roman" w:cs="Times New Roman"/>
      <w:noProof/>
      <w:sz w:val="12"/>
      <w:szCs w:val="19"/>
      <w:lang w:eastAsia="da-DK"/>
    </w:rPr>
  </w:style>
  <w:style w:type="paragraph" w:customStyle="1" w:styleId="DSSendOption">
    <w:name w:val="DS_SendOption"/>
    <w:basedOn w:val="Normal"/>
    <w:uiPriority w:val="10"/>
    <w:qFormat/>
    <w:rsid w:val="00A73F72"/>
    <w:rPr>
      <w:rFonts w:eastAsia="Times New Roman" w:cs="Times New Roman"/>
      <w:b/>
      <w:noProof/>
      <w:szCs w:val="19"/>
      <w:u w:val="single"/>
      <w:lang w:eastAsia="da-DK"/>
    </w:rPr>
  </w:style>
  <w:style w:type="paragraph" w:customStyle="1" w:styleId="DSConfidentiality">
    <w:name w:val="DS_Confidentiality"/>
    <w:basedOn w:val="Normal"/>
    <w:uiPriority w:val="10"/>
    <w:qFormat/>
    <w:rsid w:val="00A07AB2"/>
    <w:rPr>
      <w:rFonts w:eastAsia="Times New Roman" w:cs="Times New Roman"/>
      <w:b/>
      <w:caps/>
      <w:noProof/>
      <w:szCs w:val="24"/>
      <w:lang w:eastAsia="da-DK"/>
    </w:rPr>
  </w:style>
  <w:style w:type="paragraph" w:styleId="Sidehoved">
    <w:name w:val="header"/>
    <w:basedOn w:val="Normal"/>
    <w:link w:val="SidehovedTegn"/>
    <w:uiPriority w:val="99"/>
    <w:unhideWhenUsed/>
    <w:rsid w:val="00643695"/>
    <w:pPr>
      <w:tabs>
        <w:tab w:val="center" w:pos="4680"/>
        <w:tab w:val="right" w:pos="9360"/>
      </w:tabs>
      <w:jc w:val="center"/>
    </w:pPr>
    <w:rPr>
      <w:color w:val="FFFFFF" w:themeColor="background1"/>
      <w:sz w:val="32"/>
    </w:rPr>
  </w:style>
  <w:style w:type="character" w:customStyle="1" w:styleId="SidehovedTegn">
    <w:name w:val="Sidehoved Tegn"/>
    <w:basedOn w:val="Standardskrifttypeiafsnit"/>
    <w:link w:val="Sidehoved"/>
    <w:uiPriority w:val="99"/>
    <w:rsid w:val="00643695"/>
    <w:rPr>
      <w:color w:val="FFFFFF" w:themeColor="background1"/>
      <w:sz w:val="32"/>
      <w:lang w:val="da-DK"/>
    </w:rPr>
  </w:style>
  <w:style w:type="paragraph" w:styleId="Markeringsbobletekst">
    <w:name w:val="Balloon Text"/>
    <w:basedOn w:val="Normal"/>
    <w:link w:val="MarkeringsbobletekstTegn"/>
    <w:uiPriority w:val="99"/>
    <w:semiHidden/>
    <w:unhideWhenUsed/>
    <w:rsid w:val="00401C65"/>
    <w:rPr>
      <w:rFonts w:ascii="Segoe UI" w:hAnsi="Segoe UI" w:cs="Segoe UI"/>
      <w:szCs w:val="18"/>
    </w:rPr>
  </w:style>
  <w:style w:type="character" w:customStyle="1" w:styleId="MarkeringsbobletekstTegn">
    <w:name w:val="Markeringsbobletekst Tegn"/>
    <w:basedOn w:val="Standardskrifttypeiafsnit"/>
    <w:link w:val="Markeringsbobletekst"/>
    <w:uiPriority w:val="99"/>
    <w:semiHidden/>
    <w:rsid w:val="00401C65"/>
    <w:rPr>
      <w:rFonts w:ascii="Segoe UI" w:hAnsi="Segoe UI" w:cs="Segoe UI"/>
      <w:sz w:val="18"/>
      <w:szCs w:val="18"/>
      <w:lang w:val="da-DK"/>
    </w:rPr>
  </w:style>
  <w:style w:type="paragraph" w:styleId="Listeafsnit">
    <w:name w:val="List Paragraph"/>
    <w:basedOn w:val="Normal"/>
    <w:unhideWhenUsed/>
    <w:qFormat/>
    <w:rsid w:val="00E5132A"/>
    <w:pPr>
      <w:ind w:left="567"/>
      <w:contextualSpacing/>
    </w:pPr>
  </w:style>
  <w:style w:type="paragraph" w:customStyle="1" w:styleId="DSNumberedList1">
    <w:name w:val="DS_NumberedList_1"/>
    <w:basedOn w:val="Normal"/>
    <w:uiPriority w:val="1"/>
    <w:qFormat/>
    <w:rsid w:val="00144953"/>
    <w:pPr>
      <w:numPr>
        <w:numId w:val="7"/>
      </w:numPr>
    </w:pPr>
    <w:rPr>
      <w:rFonts w:eastAsia="Times New Roman" w:cs="Times New Roman"/>
      <w:szCs w:val="24"/>
      <w:lang w:eastAsia="da-DK"/>
    </w:rPr>
  </w:style>
  <w:style w:type="paragraph" w:customStyle="1" w:styleId="DSNumberedListA">
    <w:name w:val="DS_NumberedList_A"/>
    <w:basedOn w:val="Normal"/>
    <w:uiPriority w:val="1"/>
    <w:qFormat/>
    <w:rsid w:val="00A11325"/>
    <w:pPr>
      <w:numPr>
        <w:numId w:val="37"/>
      </w:numPr>
    </w:pPr>
    <w:rPr>
      <w:rFonts w:eastAsia="Times New Roman" w:cs="Times New Roman"/>
      <w:szCs w:val="24"/>
      <w:lang w:eastAsia="da-DK"/>
    </w:rPr>
  </w:style>
  <w:style w:type="paragraph" w:customStyle="1" w:styleId="DSNumberedListI">
    <w:name w:val="DS_NumberedList_I"/>
    <w:basedOn w:val="Normal"/>
    <w:uiPriority w:val="1"/>
    <w:qFormat/>
    <w:rsid w:val="00144953"/>
    <w:pPr>
      <w:numPr>
        <w:numId w:val="9"/>
      </w:numPr>
    </w:pPr>
    <w:rPr>
      <w:rFonts w:eastAsia="Times New Roman" w:cs="Times New Roman"/>
      <w:szCs w:val="24"/>
      <w:lang w:eastAsia="da-DK"/>
    </w:rPr>
  </w:style>
  <w:style w:type="character" w:customStyle="1" w:styleId="DSProductions">
    <w:name w:val="DS_Productions"/>
    <w:basedOn w:val="Standardskrifttypeiafsnit"/>
    <w:uiPriority w:val="3"/>
    <w:qFormat/>
    <w:rsid w:val="00C119A8"/>
    <w:rPr>
      <w:b/>
      <w:lang w:val="da-DK"/>
    </w:rPr>
  </w:style>
  <w:style w:type="paragraph" w:customStyle="1" w:styleId="DSBodyText1">
    <w:name w:val="DS_BodyText_1"/>
    <w:basedOn w:val="Normal"/>
    <w:uiPriority w:val="3"/>
    <w:qFormat/>
    <w:rsid w:val="008D2DFD"/>
    <w:rPr>
      <w:rFonts w:eastAsia="Times New Roman" w:cs="Times New Roman"/>
      <w:szCs w:val="24"/>
      <w:lang w:eastAsia="da-DK"/>
    </w:rPr>
  </w:style>
  <w:style w:type="paragraph" w:customStyle="1" w:styleId="DSBodyText2">
    <w:name w:val="DS_BodyText_2"/>
    <w:basedOn w:val="DSBodyText1"/>
    <w:uiPriority w:val="3"/>
    <w:qFormat/>
    <w:rsid w:val="00CD5588"/>
    <w:pPr>
      <w:numPr>
        <w:ilvl w:val="1"/>
      </w:numPr>
    </w:pPr>
  </w:style>
  <w:style w:type="paragraph" w:customStyle="1" w:styleId="DSBodyText3">
    <w:name w:val="DS_BodyText_3"/>
    <w:basedOn w:val="DSBodyText1"/>
    <w:uiPriority w:val="3"/>
    <w:qFormat/>
    <w:rsid w:val="00CD5588"/>
    <w:pPr>
      <w:numPr>
        <w:ilvl w:val="2"/>
      </w:numPr>
    </w:pPr>
  </w:style>
  <w:style w:type="paragraph" w:customStyle="1" w:styleId="DSBodyText4">
    <w:name w:val="DS_BodyText_4"/>
    <w:basedOn w:val="DSBodyText1"/>
    <w:uiPriority w:val="3"/>
    <w:qFormat/>
    <w:rsid w:val="00CD5588"/>
    <w:pPr>
      <w:numPr>
        <w:ilvl w:val="3"/>
      </w:numPr>
    </w:pPr>
  </w:style>
  <w:style w:type="paragraph" w:customStyle="1" w:styleId="DSBodyTextNumbered1">
    <w:name w:val="DS_BodyText_Numbered_1"/>
    <w:basedOn w:val="Normal"/>
    <w:uiPriority w:val="3"/>
    <w:qFormat/>
    <w:rsid w:val="00727872"/>
    <w:pPr>
      <w:numPr>
        <w:numId w:val="6"/>
      </w:numPr>
      <w:spacing w:before="240"/>
    </w:pPr>
  </w:style>
  <w:style w:type="paragraph" w:customStyle="1" w:styleId="DSBodyTextNumbered2">
    <w:name w:val="DS_BodyText_Numbered_2"/>
    <w:basedOn w:val="DSBodyTextNumbered1"/>
    <w:uiPriority w:val="3"/>
    <w:qFormat/>
    <w:rsid w:val="00727872"/>
    <w:pPr>
      <w:numPr>
        <w:ilvl w:val="1"/>
      </w:numPr>
    </w:pPr>
  </w:style>
  <w:style w:type="paragraph" w:customStyle="1" w:styleId="DSBodyTextNumbered3">
    <w:name w:val="DS_BodyText_Numbered_3"/>
    <w:basedOn w:val="DSBodyTextNumbered2"/>
    <w:uiPriority w:val="3"/>
    <w:qFormat/>
    <w:rsid w:val="00727872"/>
    <w:pPr>
      <w:numPr>
        <w:ilvl w:val="2"/>
      </w:numPr>
    </w:pPr>
  </w:style>
  <w:style w:type="paragraph" w:customStyle="1" w:styleId="DSBodyTextNumbered4">
    <w:name w:val="DS_BodyText_Numbered_4"/>
    <w:basedOn w:val="DSBodyTextNumbered3"/>
    <w:uiPriority w:val="3"/>
    <w:qFormat/>
    <w:rsid w:val="00727872"/>
    <w:pPr>
      <w:numPr>
        <w:ilvl w:val="3"/>
      </w:numPr>
    </w:pPr>
  </w:style>
  <w:style w:type="paragraph" w:customStyle="1" w:styleId="DSLocationData2">
    <w:name w:val="DS_LocationData_2"/>
    <w:basedOn w:val="DSLocationData1"/>
    <w:uiPriority w:val="10"/>
    <w:qFormat/>
    <w:rsid w:val="00A5472B"/>
    <w:rPr>
      <w:i/>
    </w:rPr>
  </w:style>
  <w:style w:type="paragraph" w:customStyle="1" w:styleId="DSDocumentData">
    <w:name w:val="DS_DocumentData"/>
    <w:basedOn w:val="Normal"/>
    <w:uiPriority w:val="10"/>
    <w:qFormat/>
    <w:rsid w:val="00471E63"/>
    <w:rPr>
      <w:sz w:val="16"/>
    </w:rPr>
  </w:style>
  <w:style w:type="paragraph" w:customStyle="1" w:styleId="DSBodyTextIndent1">
    <w:name w:val="DS_BodyText_Indent_1"/>
    <w:basedOn w:val="Normal"/>
    <w:uiPriority w:val="3"/>
    <w:qFormat/>
    <w:rsid w:val="00057A12"/>
    <w:pPr>
      <w:ind w:left="851"/>
    </w:pPr>
  </w:style>
  <w:style w:type="paragraph" w:customStyle="1" w:styleId="DSBodyTextIndent2">
    <w:name w:val="DS_BodyText_Indent_2"/>
    <w:basedOn w:val="DSBodyTextIndent1"/>
    <w:uiPriority w:val="3"/>
    <w:qFormat/>
    <w:rsid w:val="003A1ACF"/>
  </w:style>
  <w:style w:type="paragraph" w:customStyle="1" w:styleId="DSHeadingUnnumbered1">
    <w:name w:val="DS_Heading_Unnumbered_1"/>
    <w:basedOn w:val="Overskrift1"/>
    <w:next w:val="Normal"/>
    <w:uiPriority w:val="1"/>
    <w:qFormat/>
    <w:rsid w:val="00F82C01"/>
    <w:pPr>
      <w:numPr>
        <w:numId w:val="25"/>
      </w:numPr>
    </w:pPr>
  </w:style>
  <w:style w:type="paragraph" w:customStyle="1" w:styleId="DSHeadingUnnumbered2">
    <w:name w:val="DS_Heading_Unnumbered_2"/>
    <w:basedOn w:val="Overskrift2"/>
    <w:next w:val="Normal"/>
    <w:uiPriority w:val="1"/>
    <w:qFormat/>
    <w:rsid w:val="00F82C01"/>
    <w:pPr>
      <w:numPr>
        <w:numId w:val="25"/>
      </w:numPr>
    </w:pPr>
  </w:style>
  <w:style w:type="paragraph" w:customStyle="1" w:styleId="DSHeadingUnnumbered3">
    <w:name w:val="DS_Heading_Unnumbered_3"/>
    <w:basedOn w:val="Overskrift3"/>
    <w:next w:val="Normal"/>
    <w:uiPriority w:val="1"/>
    <w:qFormat/>
    <w:rsid w:val="00F82C01"/>
    <w:pPr>
      <w:numPr>
        <w:numId w:val="25"/>
      </w:numPr>
    </w:pPr>
  </w:style>
  <w:style w:type="numbering" w:customStyle="1" w:styleId="ListHeadingUnnumbered">
    <w:name w:val="List_Heading_Unnumbered"/>
    <w:uiPriority w:val="99"/>
    <w:rsid w:val="00F82C01"/>
    <w:pPr>
      <w:numPr>
        <w:numId w:val="24"/>
      </w:numPr>
    </w:pPr>
  </w:style>
  <w:style w:type="paragraph" w:customStyle="1" w:styleId="DSHeadingUnnumbered4">
    <w:name w:val="DS_Heading_Unnumbered_4"/>
    <w:basedOn w:val="Overskrift4"/>
    <w:next w:val="Normal"/>
    <w:uiPriority w:val="1"/>
    <w:qFormat/>
    <w:rsid w:val="00F82C01"/>
    <w:pPr>
      <w:numPr>
        <w:numId w:val="25"/>
      </w:numPr>
    </w:pPr>
  </w:style>
  <w:style w:type="paragraph" w:customStyle="1" w:styleId="DSHeadingUnnumbered5">
    <w:name w:val="DS_Heading_Unnumbered_5"/>
    <w:basedOn w:val="Overskrift5"/>
    <w:next w:val="Normal"/>
    <w:uiPriority w:val="1"/>
    <w:qFormat/>
    <w:rsid w:val="00F82C01"/>
    <w:pPr>
      <w:numPr>
        <w:numId w:val="25"/>
      </w:numPr>
    </w:pPr>
  </w:style>
  <w:style w:type="paragraph" w:customStyle="1" w:styleId="DSHeadingUnnumbered6">
    <w:name w:val="DS_Heading_Unnumbered_6"/>
    <w:basedOn w:val="Overskrift6"/>
    <w:next w:val="Normal"/>
    <w:uiPriority w:val="1"/>
    <w:qFormat/>
    <w:rsid w:val="00F82C01"/>
    <w:pPr>
      <w:numPr>
        <w:numId w:val="25"/>
      </w:numPr>
    </w:pPr>
  </w:style>
  <w:style w:type="paragraph" w:customStyle="1" w:styleId="DSHeadingUnnumbered7">
    <w:name w:val="DS_Heading_Unnumbered_7"/>
    <w:basedOn w:val="Overskrift7"/>
    <w:next w:val="Normal"/>
    <w:uiPriority w:val="1"/>
    <w:qFormat/>
    <w:rsid w:val="00F82C01"/>
    <w:pPr>
      <w:numPr>
        <w:numId w:val="25"/>
      </w:numPr>
    </w:pPr>
  </w:style>
  <w:style w:type="paragraph" w:customStyle="1" w:styleId="DSHeadingUnnumbered8">
    <w:name w:val="DS_Heading_Unnumbered_8"/>
    <w:basedOn w:val="Overskrift8"/>
    <w:next w:val="Normal"/>
    <w:uiPriority w:val="1"/>
    <w:qFormat/>
    <w:rsid w:val="00F82C01"/>
    <w:pPr>
      <w:numPr>
        <w:numId w:val="25"/>
      </w:numPr>
    </w:pPr>
  </w:style>
  <w:style w:type="paragraph" w:styleId="Indholdsfortegnelse4">
    <w:name w:val="toc 4"/>
    <w:basedOn w:val="Normal"/>
    <w:next w:val="Normal"/>
    <w:uiPriority w:val="39"/>
    <w:unhideWhenUsed/>
    <w:rsid w:val="00367D98"/>
    <w:pPr>
      <w:tabs>
        <w:tab w:val="left" w:pos="709"/>
        <w:tab w:val="right" w:leader="dot" w:pos="9072"/>
      </w:tabs>
      <w:spacing w:after="140"/>
      <w:ind w:left="680" w:hanging="680"/>
    </w:pPr>
  </w:style>
  <w:style w:type="paragraph" w:styleId="Indholdsfortegnelse5">
    <w:name w:val="toc 5"/>
    <w:basedOn w:val="Normal"/>
    <w:next w:val="Normal"/>
    <w:uiPriority w:val="39"/>
    <w:unhideWhenUsed/>
    <w:rsid w:val="00367D98"/>
    <w:pPr>
      <w:tabs>
        <w:tab w:val="left" w:pos="709"/>
        <w:tab w:val="right" w:leader="dot" w:pos="9072"/>
      </w:tabs>
      <w:spacing w:after="140"/>
      <w:ind w:left="680" w:hanging="680"/>
    </w:pPr>
  </w:style>
  <w:style w:type="paragraph" w:styleId="Indholdsfortegnelse6">
    <w:name w:val="toc 6"/>
    <w:basedOn w:val="Normal"/>
    <w:next w:val="Normal"/>
    <w:uiPriority w:val="39"/>
    <w:unhideWhenUsed/>
    <w:rsid w:val="00367D98"/>
    <w:pPr>
      <w:tabs>
        <w:tab w:val="left" w:pos="709"/>
        <w:tab w:val="right" w:leader="dot" w:pos="9072"/>
      </w:tabs>
      <w:spacing w:after="140"/>
      <w:ind w:left="680" w:hanging="680"/>
    </w:pPr>
  </w:style>
  <w:style w:type="paragraph" w:styleId="Indholdsfortegnelse7">
    <w:name w:val="toc 7"/>
    <w:basedOn w:val="Normal"/>
    <w:next w:val="Normal"/>
    <w:uiPriority w:val="39"/>
    <w:unhideWhenUsed/>
    <w:rsid w:val="00367D98"/>
    <w:pPr>
      <w:tabs>
        <w:tab w:val="left" w:pos="709"/>
        <w:tab w:val="right" w:leader="dot" w:pos="9072"/>
      </w:tabs>
      <w:spacing w:after="140"/>
      <w:ind w:left="680" w:hanging="680"/>
    </w:pPr>
  </w:style>
  <w:style w:type="paragraph" w:styleId="Indholdsfortegnelse8">
    <w:name w:val="toc 8"/>
    <w:basedOn w:val="Normal"/>
    <w:next w:val="Normal"/>
    <w:uiPriority w:val="39"/>
    <w:unhideWhenUsed/>
    <w:rsid w:val="00367D98"/>
    <w:pPr>
      <w:tabs>
        <w:tab w:val="left" w:pos="709"/>
        <w:tab w:val="right" w:leader="dot" w:pos="9072"/>
      </w:tabs>
      <w:spacing w:after="140"/>
      <w:ind w:left="680" w:hanging="680"/>
    </w:pPr>
  </w:style>
  <w:style w:type="paragraph" w:styleId="Indholdsfortegnelse9">
    <w:name w:val="toc 9"/>
    <w:basedOn w:val="Normal"/>
    <w:next w:val="Normal"/>
    <w:uiPriority w:val="39"/>
    <w:unhideWhenUsed/>
    <w:rsid w:val="00367D98"/>
    <w:pPr>
      <w:tabs>
        <w:tab w:val="left" w:pos="709"/>
        <w:tab w:val="right" w:leader="dot" w:pos="9072"/>
      </w:tabs>
      <w:spacing w:after="140"/>
      <w:ind w:left="680" w:hanging="680"/>
    </w:pPr>
  </w:style>
  <w:style w:type="table" w:styleId="Tabel-Gitter">
    <w:name w:val="Table Grid"/>
    <w:basedOn w:val="Tabel-Normal"/>
    <w:rsid w:val="00DD1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STableClear">
    <w:name w:val="DS_TableClear"/>
    <w:basedOn w:val="Tabel-Normal"/>
    <w:uiPriority w:val="99"/>
    <w:rsid w:val="00DD1999"/>
    <w:pPr>
      <w:spacing w:after="0" w:line="240" w:lineRule="auto"/>
    </w:pPr>
    <w:tblPr>
      <w:tblCellMar>
        <w:left w:w="0" w:type="dxa"/>
        <w:right w:w="0" w:type="dxa"/>
      </w:tblCellMar>
    </w:tblPr>
  </w:style>
  <w:style w:type="table" w:customStyle="1" w:styleId="DSTable">
    <w:name w:val="DS_Table"/>
    <w:basedOn w:val="DSTableClear"/>
    <w:uiPriority w:val="99"/>
    <w:rsid w:val="00DC7279"/>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rPr>
        <w:b/>
        <w:color w:val="FFFFFF" w:themeColor="background1"/>
      </w:rPr>
      <w:tblPr/>
      <w:tcPr>
        <w:tcBorders>
          <w:top w:val="single" w:sz="4" w:space="0" w:color="F27E22" w:themeColor="accent1"/>
          <w:left w:val="single" w:sz="4" w:space="0" w:color="F27E22" w:themeColor="accent1"/>
          <w:bottom w:val="single" w:sz="4" w:space="0" w:color="F27E22" w:themeColor="accent1"/>
          <w:right w:val="single" w:sz="4" w:space="0" w:color="F27E22" w:themeColor="accent1"/>
          <w:insideH w:val="single" w:sz="4" w:space="0" w:color="F27E22" w:themeColor="accent1"/>
          <w:insideV w:val="single" w:sz="4" w:space="0" w:color="F27E22" w:themeColor="accent1"/>
        </w:tcBorders>
        <w:shd w:val="clear" w:color="auto" w:fill="F27E22" w:themeFill="accent1"/>
      </w:tcPr>
    </w:tblStylePr>
  </w:style>
  <w:style w:type="character" w:customStyle="1" w:styleId="DSAccentColor">
    <w:name w:val="DS_AccentColor"/>
    <w:basedOn w:val="Standardskrifttypeiafsnit"/>
    <w:uiPriority w:val="10"/>
    <w:qFormat/>
    <w:rsid w:val="00A4691D"/>
    <w:rPr>
      <w:color w:val="F27E22" w:themeColor="accent1"/>
      <w:lang w:val="da-DK"/>
    </w:rPr>
  </w:style>
  <w:style w:type="paragraph" w:customStyle="1" w:styleId="DSProductionsList">
    <w:name w:val="DS_ProductionsList"/>
    <w:basedOn w:val="Overskrift1"/>
    <w:uiPriority w:val="3"/>
    <w:qFormat/>
    <w:rsid w:val="001948F5"/>
    <w:pPr>
      <w:numPr>
        <w:numId w:val="17"/>
      </w:numPr>
      <w:outlineLvl w:val="9"/>
    </w:pPr>
  </w:style>
  <w:style w:type="paragraph" w:customStyle="1" w:styleId="DSSchedulesList">
    <w:name w:val="DS_SchedulesList"/>
    <w:basedOn w:val="Overskrift1"/>
    <w:uiPriority w:val="3"/>
    <w:qFormat/>
    <w:rsid w:val="001948F5"/>
    <w:pPr>
      <w:numPr>
        <w:numId w:val="16"/>
      </w:numPr>
    </w:pPr>
  </w:style>
  <w:style w:type="paragraph" w:customStyle="1" w:styleId="DSFooter2">
    <w:name w:val="DS_Footer_2"/>
    <w:basedOn w:val="DSFooter1"/>
    <w:uiPriority w:val="10"/>
    <w:qFormat/>
    <w:rsid w:val="00845711"/>
    <w:pPr>
      <w:jc w:val="center"/>
    </w:pPr>
  </w:style>
  <w:style w:type="paragraph" w:customStyle="1" w:styleId="DSFooter1">
    <w:name w:val="DS_Footer_1"/>
    <w:basedOn w:val="Normal"/>
    <w:uiPriority w:val="10"/>
    <w:qFormat/>
    <w:rsid w:val="00302D97"/>
    <w:pPr>
      <w:jc w:val="right"/>
    </w:pPr>
    <w:rPr>
      <w:noProof/>
    </w:rPr>
  </w:style>
  <w:style w:type="table" w:customStyle="1" w:styleId="TableGrid1">
    <w:name w:val="Table Grid1"/>
    <w:basedOn w:val="Tabel-Normal"/>
    <w:next w:val="Tabel-Gitter"/>
    <w:uiPriority w:val="59"/>
    <w:rsid w:val="000B7E01"/>
    <w:pPr>
      <w:spacing w:after="0" w:line="240" w:lineRule="atLeast"/>
    </w:pPr>
    <w:rPr>
      <w:rFonts w:eastAsia="Times New Roman" w:cs="Times New Roman"/>
      <w:sz w:val="20"/>
      <w:szCs w:val="19"/>
    </w:rPr>
    <w:tblPr>
      <w:tblCellMar>
        <w:left w:w="0" w:type="dxa"/>
        <w:right w:w="0" w:type="dxa"/>
      </w:tblCellMar>
    </w:tblPr>
  </w:style>
  <w:style w:type="character" w:customStyle="1" w:styleId="DSAccentSymbol">
    <w:name w:val="DS_AccentSymbol"/>
    <w:basedOn w:val="Standardskrifttypeiafsnit"/>
    <w:uiPriority w:val="10"/>
    <w:qFormat/>
    <w:rsid w:val="00A91224"/>
    <w:rPr>
      <w:rFonts w:ascii="Wingdings" w:hAnsi="Wingdings"/>
      <w:color w:val="000000" w:themeColor="text1"/>
      <w:sz w:val="14"/>
      <w:lang w:val="da-DK"/>
    </w:rPr>
  </w:style>
  <w:style w:type="paragraph" w:customStyle="1" w:styleId="DSComment">
    <w:name w:val="DS_Comment"/>
    <w:basedOn w:val="Normal"/>
    <w:next w:val="Normal"/>
    <w:uiPriority w:val="3"/>
    <w:qFormat/>
    <w:rsid w:val="008D0D89"/>
    <w:rPr>
      <w:i/>
      <w:color w:val="A5A5A5" w:themeColor="accent3"/>
      <w:spacing w:val="-10"/>
    </w:rPr>
  </w:style>
  <w:style w:type="character" w:styleId="Kraftigfremhvning">
    <w:name w:val="Intense Emphasis"/>
    <w:basedOn w:val="Standardskrifttypeiafsnit"/>
    <w:uiPriority w:val="21"/>
    <w:unhideWhenUsed/>
    <w:qFormat/>
    <w:rsid w:val="002C59C9"/>
    <w:rPr>
      <w:rFonts w:asciiTheme="minorHAnsi" w:hAnsiTheme="minorHAnsi"/>
      <w:i w:val="0"/>
      <w:iCs/>
      <w:color w:val="F27E22" w:themeColor="accent1"/>
      <w:sz w:val="28"/>
      <w:lang w:val="da-DK"/>
    </w:rPr>
  </w:style>
  <w:style w:type="paragraph" w:styleId="Opstilling-punkttegn2">
    <w:name w:val="List Bullet 2"/>
    <w:basedOn w:val="Normal"/>
    <w:uiPriority w:val="1"/>
    <w:rsid w:val="00743D35"/>
    <w:pPr>
      <w:numPr>
        <w:numId w:val="12"/>
      </w:numPr>
      <w:contextualSpacing/>
    </w:pPr>
  </w:style>
  <w:style w:type="paragraph" w:styleId="Opstilling-punkttegn3">
    <w:name w:val="List Bullet 3"/>
    <w:basedOn w:val="Normal"/>
    <w:uiPriority w:val="1"/>
    <w:rsid w:val="000F2831"/>
    <w:pPr>
      <w:numPr>
        <w:numId w:val="14"/>
      </w:numPr>
      <w:ind w:left="851" w:hanging="851"/>
      <w:contextualSpacing/>
    </w:pPr>
  </w:style>
  <w:style w:type="paragraph" w:customStyle="1" w:styleId="DSHeadingNonLegal1">
    <w:name w:val="DS_Heading_NonLegal_1"/>
    <w:basedOn w:val="Overskrift1"/>
    <w:next w:val="DSHeadingNonLegal2"/>
    <w:uiPriority w:val="2"/>
    <w:qFormat/>
    <w:rsid w:val="00D3101B"/>
    <w:pPr>
      <w:numPr>
        <w:numId w:val="41"/>
      </w:numPr>
      <w:spacing w:before="0"/>
    </w:pPr>
  </w:style>
  <w:style w:type="paragraph" w:customStyle="1" w:styleId="DSHeadingNonLegal2">
    <w:name w:val="DS_Heading_NonLegal_2"/>
    <w:basedOn w:val="Overskrift2"/>
    <w:uiPriority w:val="2"/>
    <w:qFormat/>
    <w:rsid w:val="00D3101B"/>
    <w:pPr>
      <w:numPr>
        <w:numId w:val="41"/>
      </w:numPr>
      <w:spacing w:before="0"/>
      <w:outlineLvl w:val="9"/>
    </w:pPr>
  </w:style>
  <w:style w:type="paragraph" w:customStyle="1" w:styleId="DSHeadingNonLegal3">
    <w:name w:val="DS_Heading_NonLegal_3"/>
    <w:basedOn w:val="Overskrift3"/>
    <w:uiPriority w:val="2"/>
    <w:qFormat/>
    <w:rsid w:val="00D3101B"/>
    <w:pPr>
      <w:numPr>
        <w:numId w:val="41"/>
      </w:numPr>
      <w:spacing w:before="0"/>
      <w:outlineLvl w:val="9"/>
    </w:pPr>
  </w:style>
  <w:style w:type="paragraph" w:customStyle="1" w:styleId="DSHeadingNonLegal4">
    <w:name w:val="DS_Heading_NonLegal_4"/>
    <w:basedOn w:val="Overskrift4"/>
    <w:uiPriority w:val="2"/>
    <w:qFormat/>
    <w:rsid w:val="00D3101B"/>
    <w:pPr>
      <w:numPr>
        <w:numId w:val="41"/>
      </w:numPr>
      <w:outlineLvl w:val="9"/>
    </w:pPr>
  </w:style>
  <w:style w:type="paragraph" w:customStyle="1" w:styleId="DSHeadingNonLegal5">
    <w:name w:val="DS_Heading_NonLegal_5"/>
    <w:basedOn w:val="Overskrift5"/>
    <w:uiPriority w:val="2"/>
    <w:qFormat/>
    <w:rsid w:val="00D3101B"/>
    <w:pPr>
      <w:numPr>
        <w:numId w:val="41"/>
      </w:numPr>
      <w:ind w:left="1135" w:hanging="284"/>
      <w:outlineLvl w:val="9"/>
    </w:pPr>
  </w:style>
  <w:style w:type="paragraph" w:customStyle="1" w:styleId="DSHeadingNonLegal6">
    <w:name w:val="DS_Heading_NonLegal_6"/>
    <w:basedOn w:val="Overskrift6"/>
    <w:next w:val="Normal"/>
    <w:uiPriority w:val="2"/>
    <w:qFormat/>
    <w:rsid w:val="009A7144"/>
    <w:pPr>
      <w:numPr>
        <w:numId w:val="2"/>
      </w:numPr>
      <w:outlineLvl w:val="9"/>
    </w:pPr>
  </w:style>
  <w:style w:type="paragraph" w:customStyle="1" w:styleId="DSHeadingNonLegal7">
    <w:name w:val="DS_Heading_NonLegal_7"/>
    <w:basedOn w:val="Overskrift7"/>
    <w:next w:val="Normal"/>
    <w:uiPriority w:val="2"/>
    <w:qFormat/>
    <w:rsid w:val="009A7144"/>
    <w:pPr>
      <w:numPr>
        <w:numId w:val="2"/>
      </w:numPr>
      <w:outlineLvl w:val="9"/>
    </w:pPr>
  </w:style>
  <w:style w:type="paragraph" w:customStyle="1" w:styleId="DSHeadingNonLegal8">
    <w:name w:val="DS_Heading_NonLegal_8"/>
    <w:basedOn w:val="Overskrift8"/>
    <w:next w:val="Normal"/>
    <w:uiPriority w:val="2"/>
    <w:qFormat/>
    <w:rsid w:val="009A7144"/>
    <w:pPr>
      <w:numPr>
        <w:numId w:val="2"/>
      </w:numPr>
      <w:outlineLvl w:val="9"/>
    </w:pPr>
  </w:style>
  <w:style w:type="paragraph" w:customStyle="1" w:styleId="DSHeadingNonLegal9">
    <w:name w:val="DS_Heading_NonLegal_9"/>
    <w:basedOn w:val="Overskrift9"/>
    <w:next w:val="Normal"/>
    <w:uiPriority w:val="2"/>
    <w:qFormat/>
    <w:rsid w:val="009A7144"/>
    <w:pPr>
      <w:numPr>
        <w:numId w:val="2"/>
      </w:numPr>
      <w:outlineLvl w:val="9"/>
    </w:pPr>
  </w:style>
  <w:style w:type="paragraph" w:customStyle="1" w:styleId="DSTitleDocument">
    <w:name w:val="DS_TitleDocument"/>
    <w:basedOn w:val="Normal"/>
    <w:uiPriority w:val="10"/>
    <w:qFormat/>
    <w:rsid w:val="00E44132"/>
    <w:pPr>
      <w:jc w:val="center"/>
    </w:pPr>
    <w:rPr>
      <w:b/>
      <w:caps/>
      <w:sz w:val="40"/>
    </w:rPr>
  </w:style>
  <w:style w:type="paragraph" w:customStyle="1" w:styleId="DSPageNumber">
    <w:name w:val="DS_PageNumber"/>
    <w:basedOn w:val="Normal"/>
    <w:uiPriority w:val="10"/>
    <w:qFormat/>
    <w:rsid w:val="00F74901"/>
    <w:pPr>
      <w:jc w:val="right"/>
    </w:pPr>
  </w:style>
  <w:style w:type="paragraph" w:customStyle="1" w:styleId="DSNormalBold">
    <w:name w:val="DS_Normal_Bold"/>
    <w:basedOn w:val="Normal"/>
    <w:next w:val="Normal"/>
    <w:uiPriority w:val="3"/>
    <w:qFormat/>
    <w:rsid w:val="00D72382"/>
    <w:rPr>
      <w:b/>
    </w:rPr>
  </w:style>
  <w:style w:type="paragraph" w:customStyle="1" w:styleId="DSBUName">
    <w:name w:val="DS_BUName"/>
    <w:basedOn w:val="Normal"/>
    <w:uiPriority w:val="10"/>
    <w:qFormat/>
    <w:rsid w:val="0082732E"/>
    <w:rPr>
      <w:caps/>
    </w:rPr>
  </w:style>
  <w:style w:type="paragraph" w:customStyle="1" w:styleId="DSTitleLegalDocument">
    <w:name w:val="DS_TitleLegalDocument"/>
    <w:basedOn w:val="Normal"/>
    <w:uiPriority w:val="10"/>
    <w:qFormat/>
    <w:rsid w:val="009D3FC9"/>
    <w:pPr>
      <w:jc w:val="center"/>
    </w:pPr>
    <w:rPr>
      <w:b/>
      <w:caps/>
    </w:rPr>
  </w:style>
  <w:style w:type="character" w:styleId="Pladsholdertekst">
    <w:name w:val="Placeholder Text"/>
    <w:basedOn w:val="Standardskrifttypeiafsnit"/>
    <w:uiPriority w:val="99"/>
    <w:semiHidden/>
    <w:rsid w:val="0078023C"/>
    <w:rPr>
      <w:color w:val="808080"/>
      <w:lang w:val="da-DK"/>
    </w:rPr>
  </w:style>
  <w:style w:type="paragraph" w:customStyle="1" w:styleId="DSSubject">
    <w:name w:val="DS_Subject"/>
    <w:basedOn w:val="Normal"/>
    <w:uiPriority w:val="10"/>
    <w:qFormat/>
    <w:rsid w:val="001429C6"/>
    <w:pPr>
      <w:jc w:val="both"/>
    </w:pPr>
    <w:rPr>
      <w:b/>
      <w:sz w:val="22"/>
    </w:rPr>
  </w:style>
  <w:style w:type="paragraph" w:customStyle="1" w:styleId="DSExhibits">
    <w:name w:val="DS_Exhibits"/>
    <w:basedOn w:val="Overskrift1"/>
    <w:next w:val="Normal"/>
    <w:uiPriority w:val="3"/>
    <w:qFormat/>
    <w:rsid w:val="00245493"/>
    <w:pPr>
      <w:numPr>
        <w:numId w:val="0"/>
      </w:numPr>
      <w:tabs>
        <w:tab w:val="left" w:pos="567"/>
      </w:tabs>
      <w:spacing w:before="120" w:after="240" w:line="360" w:lineRule="auto"/>
    </w:pPr>
  </w:style>
  <w:style w:type="paragraph" w:customStyle="1" w:styleId="DSSchedules">
    <w:name w:val="DS_Schedules"/>
    <w:basedOn w:val="Normal"/>
    <w:uiPriority w:val="3"/>
    <w:qFormat/>
    <w:rsid w:val="00B016A9"/>
    <w:pPr>
      <w:tabs>
        <w:tab w:val="left" w:pos="567"/>
      </w:tabs>
      <w:spacing w:before="120" w:after="240" w:line="360" w:lineRule="auto"/>
    </w:pPr>
    <w:rPr>
      <w:b/>
    </w:rPr>
  </w:style>
  <w:style w:type="paragraph" w:customStyle="1" w:styleId="DSAlignRight">
    <w:name w:val="DS_AlignRight"/>
    <w:basedOn w:val="Ingenafstand"/>
    <w:uiPriority w:val="10"/>
    <w:qFormat/>
    <w:rsid w:val="0072636C"/>
    <w:pPr>
      <w:jc w:val="right"/>
    </w:pPr>
  </w:style>
  <w:style w:type="paragraph" w:customStyle="1" w:styleId="DSAddress">
    <w:name w:val="DS_Address"/>
    <w:basedOn w:val="Normal"/>
    <w:uiPriority w:val="10"/>
    <w:qFormat/>
    <w:rsid w:val="0072636C"/>
  </w:style>
  <w:style w:type="paragraph" w:customStyle="1" w:styleId="DSNormalBoldCentered">
    <w:name w:val="DS_Normal_Bold_Centered"/>
    <w:basedOn w:val="Normal"/>
    <w:next w:val="Normal"/>
    <w:uiPriority w:val="1"/>
    <w:qFormat/>
    <w:rsid w:val="00523AAE"/>
    <w:pPr>
      <w:jc w:val="center"/>
    </w:pPr>
    <w:rPr>
      <w:b/>
    </w:rPr>
  </w:style>
  <w:style w:type="paragraph" w:customStyle="1" w:styleId="DSNormalCentered">
    <w:name w:val="DS_Normal_Centered"/>
    <w:basedOn w:val="Normal"/>
    <w:next w:val="Normal"/>
    <w:uiPriority w:val="1"/>
    <w:qFormat/>
    <w:rsid w:val="00523AAE"/>
    <w:pPr>
      <w:jc w:val="center"/>
    </w:pPr>
  </w:style>
  <w:style w:type="paragraph" w:customStyle="1" w:styleId="DSNormalUnderlined">
    <w:name w:val="DS_Normal_Underlined"/>
    <w:basedOn w:val="Normal"/>
    <w:next w:val="Normal"/>
    <w:uiPriority w:val="1"/>
    <w:qFormat/>
    <w:rsid w:val="00523AAE"/>
    <w:rPr>
      <w:u w:val="single"/>
    </w:rPr>
  </w:style>
  <w:style w:type="paragraph" w:customStyle="1" w:styleId="DSNormalCaps">
    <w:name w:val="DS_Normal_Caps"/>
    <w:basedOn w:val="Normal"/>
    <w:next w:val="Normal"/>
    <w:uiPriority w:val="1"/>
    <w:qFormat/>
    <w:rsid w:val="00523AAE"/>
    <w:rPr>
      <w:caps/>
    </w:rPr>
  </w:style>
  <w:style w:type="paragraph" w:customStyle="1" w:styleId="DSNormalBoldCaps">
    <w:name w:val="DS_Normal_Bold_Caps"/>
    <w:basedOn w:val="Normal"/>
    <w:next w:val="Normal"/>
    <w:uiPriority w:val="1"/>
    <w:qFormat/>
    <w:rsid w:val="00523AAE"/>
    <w:rPr>
      <w:b/>
      <w:caps/>
    </w:rPr>
  </w:style>
  <w:style w:type="paragraph" w:customStyle="1" w:styleId="DSNormalItalic">
    <w:name w:val="DS_Normal_Italic"/>
    <w:basedOn w:val="Normal"/>
    <w:next w:val="Normal"/>
    <w:uiPriority w:val="1"/>
    <w:qFormat/>
    <w:rsid w:val="006C17F7"/>
    <w:rPr>
      <w:i/>
    </w:rPr>
  </w:style>
  <w:style w:type="paragraph" w:customStyle="1" w:styleId="DSTitleCentered">
    <w:name w:val="DS_TitleCentered"/>
    <w:basedOn w:val="DSTitle"/>
    <w:next w:val="Normal"/>
    <w:uiPriority w:val="1"/>
    <w:qFormat/>
    <w:rsid w:val="00510265"/>
    <w:pPr>
      <w:jc w:val="center"/>
    </w:pPr>
    <w:rPr>
      <w:sz w:val="24"/>
    </w:rPr>
  </w:style>
  <w:style w:type="table" w:styleId="Tabelgitter-lys">
    <w:name w:val="Grid Table Light"/>
    <w:basedOn w:val="Tabel-Normal"/>
    <w:uiPriority w:val="40"/>
    <w:rsid w:val="00CA7E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Signing">
    <w:name w:val="DS_Signing"/>
    <w:basedOn w:val="Normal"/>
    <w:uiPriority w:val="1"/>
    <w:qFormat/>
    <w:rsid w:val="005F0367"/>
    <w:pPr>
      <w:keepNext/>
      <w:keepLines/>
    </w:pPr>
  </w:style>
  <w:style w:type="paragraph" w:customStyle="1" w:styleId="DSHeadingA">
    <w:name w:val="DS_Heading_A"/>
    <w:basedOn w:val="Overskrift1"/>
    <w:next w:val="Normal"/>
    <w:uiPriority w:val="1"/>
    <w:qFormat/>
    <w:rsid w:val="00053EB0"/>
    <w:pPr>
      <w:numPr>
        <w:numId w:val="3"/>
      </w:numPr>
      <w:tabs>
        <w:tab w:val="clear" w:pos="851"/>
        <w:tab w:val="left" w:pos="567"/>
      </w:tabs>
      <w:ind w:left="567" w:hanging="567"/>
    </w:pPr>
  </w:style>
  <w:style w:type="paragraph" w:customStyle="1" w:styleId="DSHeadingI">
    <w:name w:val="DS_Heading_I"/>
    <w:basedOn w:val="Overskrift1"/>
    <w:next w:val="Normal"/>
    <w:uiPriority w:val="1"/>
    <w:qFormat/>
    <w:rsid w:val="00053EB0"/>
    <w:pPr>
      <w:numPr>
        <w:numId w:val="4"/>
      </w:numPr>
      <w:tabs>
        <w:tab w:val="clear" w:pos="851"/>
        <w:tab w:val="left" w:pos="567"/>
      </w:tabs>
      <w:ind w:left="567" w:hanging="567"/>
    </w:pPr>
  </w:style>
  <w:style w:type="numbering" w:customStyle="1" w:styleId="ListHeadingA">
    <w:name w:val="List_Heading_A"/>
    <w:uiPriority w:val="99"/>
    <w:rsid w:val="00E92535"/>
    <w:pPr>
      <w:numPr>
        <w:numId w:val="3"/>
      </w:numPr>
    </w:pPr>
  </w:style>
  <w:style w:type="numbering" w:customStyle="1" w:styleId="ListHeadingI">
    <w:name w:val="List_Heading_I"/>
    <w:uiPriority w:val="99"/>
    <w:rsid w:val="00E92535"/>
    <w:pPr>
      <w:numPr>
        <w:numId w:val="4"/>
      </w:numPr>
    </w:pPr>
  </w:style>
  <w:style w:type="numbering" w:customStyle="1" w:styleId="ListHeading1">
    <w:name w:val="List_Heading_1"/>
    <w:uiPriority w:val="99"/>
    <w:rsid w:val="00BD4B59"/>
    <w:pPr>
      <w:numPr>
        <w:numId w:val="23"/>
      </w:numPr>
    </w:pPr>
  </w:style>
  <w:style w:type="numbering" w:customStyle="1" w:styleId="ListHeadingNonLegal">
    <w:name w:val="List_Heading_NonLegal"/>
    <w:uiPriority w:val="99"/>
    <w:rsid w:val="000D3724"/>
    <w:pPr>
      <w:numPr>
        <w:numId w:val="5"/>
      </w:numPr>
    </w:pPr>
  </w:style>
  <w:style w:type="numbering" w:customStyle="1" w:styleId="ListBodyTextNumbered">
    <w:name w:val="List_BodyText_Numbered"/>
    <w:uiPriority w:val="99"/>
    <w:rsid w:val="00727872"/>
    <w:pPr>
      <w:numPr>
        <w:numId w:val="6"/>
      </w:numPr>
    </w:pPr>
  </w:style>
  <w:style w:type="numbering" w:customStyle="1" w:styleId="ListNumberedList1">
    <w:name w:val="List_NumberedList_1"/>
    <w:uiPriority w:val="99"/>
    <w:rsid w:val="00144953"/>
    <w:pPr>
      <w:numPr>
        <w:numId w:val="7"/>
      </w:numPr>
    </w:pPr>
  </w:style>
  <w:style w:type="numbering" w:customStyle="1" w:styleId="ListNumberedListA">
    <w:name w:val="List_NumberedList_A"/>
    <w:uiPriority w:val="99"/>
    <w:rsid w:val="009D6664"/>
    <w:pPr>
      <w:numPr>
        <w:numId w:val="8"/>
      </w:numPr>
    </w:pPr>
  </w:style>
  <w:style w:type="numbering" w:customStyle="1" w:styleId="ListBullet1">
    <w:name w:val="List_Bullet_1"/>
    <w:uiPriority w:val="99"/>
    <w:rsid w:val="00CB1D47"/>
    <w:pPr>
      <w:numPr>
        <w:numId w:val="10"/>
      </w:numPr>
    </w:pPr>
  </w:style>
  <w:style w:type="paragraph" w:customStyle="1" w:styleId="DSBullet1Indent">
    <w:name w:val="DS_Bullet_1_Indent"/>
    <w:basedOn w:val="Normal"/>
    <w:uiPriority w:val="1"/>
    <w:qFormat/>
    <w:rsid w:val="000F2831"/>
    <w:pPr>
      <w:numPr>
        <w:numId w:val="11"/>
      </w:numPr>
      <w:ind w:left="1135" w:hanging="284"/>
    </w:pPr>
  </w:style>
  <w:style w:type="numbering" w:customStyle="1" w:styleId="ListBullet1Indent">
    <w:name w:val="List_Bullet_1_Indent"/>
    <w:uiPriority w:val="99"/>
    <w:rsid w:val="00B373AD"/>
    <w:pPr>
      <w:numPr>
        <w:numId w:val="11"/>
      </w:numPr>
    </w:pPr>
  </w:style>
  <w:style w:type="numbering" w:customStyle="1" w:styleId="ListBullet2">
    <w:name w:val="List_Bullet_2"/>
    <w:uiPriority w:val="99"/>
    <w:rsid w:val="00B373AD"/>
    <w:pPr>
      <w:numPr>
        <w:numId w:val="12"/>
      </w:numPr>
    </w:pPr>
  </w:style>
  <w:style w:type="paragraph" w:customStyle="1" w:styleId="DSBullet2Indent">
    <w:name w:val="DS_Bullet_2_Indent"/>
    <w:basedOn w:val="Normal"/>
    <w:uiPriority w:val="1"/>
    <w:qFormat/>
    <w:rsid w:val="008F56FB"/>
    <w:pPr>
      <w:numPr>
        <w:numId w:val="13"/>
      </w:numPr>
    </w:pPr>
  </w:style>
  <w:style w:type="numbering" w:customStyle="1" w:styleId="ListBullet2Indent">
    <w:name w:val="List_Bullet_2_Indent"/>
    <w:uiPriority w:val="99"/>
    <w:rsid w:val="00B373AD"/>
    <w:pPr>
      <w:numPr>
        <w:numId w:val="13"/>
      </w:numPr>
    </w:pPr>
  </w:style>
  <w:style w:type="numbering" w:customStyle="1" w:styleId="ListBullet3">
    <w:name w:val="List_Bullet_3"/>
    <w:uiPriority w:val="99"/>
    <w:rsid w:val="001E453B"/>
    <w:pPr>
      <w:numPr>
        <w:numId w:val="14"/>
      </w:numPr>
    </w:pPr>
  </w:style>
  <w:style w:type="paragraph" w:customStyle="1" w:styleId="DSBullet3Indent">
    <w:name w:val="DS_Bullet_3_Indent"/>
    <w:basedOn w:val="Normal"/>
    <w:uiPriority w:val="1"/>
    <w:qFormat/>
    <w:rsid w:val="000F2831"/>
    <w:pPr>
      <w:numPr>
        <w:numId w:val="15"/>
      </w:numPr>
      <w:ind w:left="1135" w:hanging="284"/>
    </w:pPr>
  </w:style>
  <w:style w:type="numbering" w:customStyle="1" w:styleId="ListBullet3Indent">
    <w:name w:val="List_Bullet_3_Indent"/>
    <w:uiPriority w:val="99"/>
    <w:rsid w:val="00B373AD"/>
    <w:pPr>
      <w:numPr>
        <w:numId w:val="15"/>
      </w:numPr>
    </w:pPr>
  </w:style>
  <w:style w:type="paragraph" w:customStyle="1" w:styleId="DSAttachment1">
    <w:name w:val="DS_Attachment_1"/>
    <w:basedOn w:val="Normal"/>
    <w:uiPriority w:val="1"/>
    <w:qFormat/>
    <w:rsid w:val="00DB3DE2"/>
    <w:pPr>
      <w:numPr>
        <w:numId w:val="18"/>
      </w:numPr>
      <w:spacing w:after="200"/>
      <w:outlineLvl w:val="0"/>
    </w:pPr>
    <w:rPr>
      <w:b/>
    </w:rPr>
  </w:style>
  <w:style w:type="numbering" w:customStyle="1" w:styleId="ListSchedules">
    <w:name w:val="List_Schedules"/>
    <w:uiPriority w:val="99"/>
    <w:rsid w:val="00DB3DE2"/>
    <w:pPr>
      <w:numPr>
        <w:numId w:val="16"/>
      </w:numPr>
    </w:pPr>
  </w:style>
  <w:style w:type="numbering" w:customStyle="1" w:styleId="ListProductions">
    <w:name w:val="List_Productions"/>
    <w:uiPriority w:val="99"/>
    <w:rsid w:val="00DB3DE2"/>
    <w:pPr>
      <w:numPr>
        <w:numId w:val="17"/>
      </w:numPr>
    </w:pPr>
  </w:style>
  <w:style w:type="numbering" w:customStyle="1" w:styleId="ListAttachements">
    <w:name w:val="List_Attachements"/>
    <w:uiPriority w:val="99"/>
    <w:rsid w:val="00DB3DE2"/>
    <w:pPr>
      <w:numPr>
        <w:numId w:val="18"/>
      </w:numPr>
    </w:pPr>
  </w:style>
  <w:style w:type="paragraph" w:customStyle="1" w:styleId="DSNumberedList1Indent">
    <w:name w:val="DS_NumberedList_1_Indent"/>
    <w:basedOn w:val="Normal"/>
    <w:uiPriority w:val="1"/>
    <w:qFormat/>
    <w:rsid w:val="00D031B7"/>
    <w:pPr>
      <w:numPr>
        <w:numId w:val="38"/>
      </w:numPr>
    </w:pPr>
  </w:style>
  <w:style w:type="paragraph" w:customStyle="1" w:styleId="DSNumberedListAIndent">
    <w:name w:val="DS_NumberedList_A_Indent"/>
    <w:basedOn w:val="Normal"/>
    <w:uiPriority w:val="1"/>
    <w:qFormat/>
    <w:rsid w:val="00144953"/>
    <w:pPr>
      <w:numPr>
        <w:numId w:val="20"/>
      </w:numPr>
    </w:pPr>
  </w:style>
  <w:style w:type="paragraph" w:customStyle="1" w:styleId="DSNumberedListIIndent">
    <w:name w:val="DS_NumberedList_I_Indent"/>
    <w:basedOn w:val="Normal"/>
    <w:uiPriority w:val="1"/>
    <w:qFormat/>
    <w:rsid w:val="00144953"/>
    <w:pPr>
      <w:numPr>
        <w:numId w:val="21"/>
      </w:numPr>
    </w:pPr>
  </w:style>
  <w:style w:type="numbering" w:customStyle="1" w:styleId="ListNumberedList1Indent">
    <w:name w:val="List_NumberedList_1_Indent"/>
    <w:uiPriority w:val="99"/>
    <w:rsid w:val="009D6664"/>
    <w:pPr>
      <w:numPr>
        <w:numId w:val="19"/>
      </w:numPr>
    </w:pPr>
  </w:style>
  <w:style w:type="numbering" w:customStyle="1" w:styleId="ListNumberedListAIndent">
    <w:name w:val="List_NumberedList_A_Indent"/>
    <w:uiPriority w:val="99"/>
    <w:rsid w:val="00144953"/>
    <w:pPr>
      <w:numPr>
        <w:numId w:val="20"/>
      </w:numPr>
    </w:pPr>
  </w:style>
  <w:style w:type="numbering" w:customStyle="1" w:styleId="ListNumberedListIIndent">
    <w:name w:val="List_NumberedList_I_Indent"/>
    <w:uiPriority w:val="99"/>
    <w:rsid w:val="00144953"/>
    <w:pPr>
      <w:numPr>
        <w:numId w:val="21"/>
      </w:numPr>
    </w:pPr>
  </w:style>
  <w:style w:type="numbering" w:customStyle="1" w:styleId="ListNumberedListI">
    <w:name w:val="List_NumberedList_I"/>
    <w:next w:val="Ingenoversigt"/>
    <w:uiPriority w:val="99"/>
    <w:rsid w:val="00144953"/>
    <w:pPr>
      <w:numPr>
        <w:numId w:val="9"/>
      </w:numPr>
    </w:pPr>
  </w:style>
  <w:style w:type="paragraph" w:customStyle="1" w:styleId="DSHeadingUnnumbered9">
    <w:name w:val="DS_Heading_Unnumbered_9"/>
    <w:basedOn w:val="Overskrift9"/>
    <w:next w:val="Normal"/>
    <w:uiPriority w:val="1"/>
    <w:qFormat/>
    <w:rsid w:val="00F82C01"/>
    <w:pPr>
      <w:numPr>
        <w:numId w:val="25"/>
      </w:numPr>
    </w:pPr>
  </w:style>
  <w:style w:type="paragraph" w:customStyle="1" w:styleId="DSTitle">
    <w:name w:val="DS_Title"/>
    <w:basedOn w:val="Normal"/>
    <w:next w:val="Normal"/>
    <w:uiPriority w:val="1"/>
    <w:qFormat/>
    <w:rsid w:val="005E49BE"/>
    <w:rPr>
      <w:b/>
    </w:rPr>
  </w:style>
  <w:style w:type="paragraph" w:customStyle="1" w:styleId="DSSYSMarkedforRemoval">
    <w:name w:val="DSSYS_Marked_for_Removal"/>
    <w:basedOn w:val="Normal"/>
    <w:link w:val="DSSYSMarkedforRemovalChar"/>
    <w:qFormat/>
    <w:rsid w:val="007B15AE"/>
    <w:pPr>
      <w:jc w:val="both"/>
    </w:pPr>
    <w:rPr>
      <w:color w:val="FF0000"/>
    </w:rPr>
  </w:style>
  <w:style w:type="character" w:customStyle="1" w:styleId="DSSYSMarkedforRemovalChar">
    <w:name w:val="DSSYS_Marked_for_Removal Char"/>
    <w:basedOn w:val="Standardskrifttypeiafsnit"/>
    <w:link w:val="DSSYSMarkedforRemoval"/>
    <w:rsid w:val="007B15AE"/>
    <w:rPr>
      <w:color w:val="FF0000"/>
      <w:lang w:val="da-DK"/>
    </w:rPr>
  </w:style>
  <w:style w:type="paragraph" w:customStyle="1" w:styleId="DSCrossReference">
    <w:name w:val="DS_CrossReference"/>
    <w:basedOn w:val="Normal"/>
    <w:uiPriority w:val="1"/>
    <w:qFormat/>
    <w:rsid w:val="00416188"/>
  </w:style>
  <w:style w:type="paragraph" w:customStyle="1" w:styleId="DSProduction">
    <w:name w:val="DS_Production"/>
    <w:basedOn w:val="Normal"/>
    <w:uiPriority w:val="1"/>
    <w:qFormat/>
    <w:rsid w:val="00C40CFA"/>
  </w:style>
  <w:style w:type="paragraph" w:customStyle="1" w:styleId="DSProductionSummary">
    <w:name w:val="DS_ProductionSummary"/>
    <w:basedOn w:val="Normal"/>
    <w:uiPriority w:val="1"/>
    <w:qFormat/>
    <w:rsid w:val="00C40CFA"/>
  </w:style>
  <w:style w:type="paragraph" w:customStyle="1" w:styleId="DSOutlookDisclaimer">
    <w:name w:val="DS_Outlook_Disclaimer"/>
    <w:basedOn w:val="Normal"/>
    <w:uiPriority w:val="1"/>
    <w:qFormat/>
    <w:rsid w:val="005A52AB"/>
    <w:rPr>
      <w:rFonts w:eastAsia="Times New Roman" w:cs="Times New Roman"/>
      <w:noProof/>
      <w:sz w:val="15"/>
      <w:szCs w:val="19"/>
      <w:lang w:eastAsia="da-DK"/>
    </w:rPr>
  </w:style>
  <w:style w:type="paragraph" w:customStyle="1" w:styleId="DSOutlookFullname">
    <w:name w:val="DS_Outlook_Fullname"/>
    <w:basedOn w:val="DSNormalBold"/>
    <w:uiPriority w:val="1"/>
    <w:qFormat/>
    <w:rsid w:val="005A52AB"/>
  </w:style>
  <w:style w:type="paragraph" w:customStyle="1" w:styleId="DSOutlookFunction">
    <w:name w:val="DS_Outlook_Function"/>
    <w:uiPriority w:val="1"/>
    <w:qFormat/>
    <w:rsid w:val="005A52AB"/>
    <w:rPr>
      <w:rFonts w:eastAsia="Times New Roman" w:cs="Times New Roman"/>
      <w:noProof/>
      <w:szCs w:val="19"/>
      <w:lang w:eastAsia="da-DK"/>
    </w:rPr>
  </w:style>
  <w:style w:type="paragraph" w:customStyle="1" w:styleId="DSOutlookLocationData">
    <w:name w:val="DS_Outlook_LocationData"/>
    <w:basedOn w:val="Normal"/>
    <w:uiPriority w:val="1"/>
    <w:qFormat/>
    <w:rsid w:val="005A52AB"/>
  </w:style>
  <w:style w:type="paragraph" w:customStyle="1" w:styleId="DSPartiesHeading">
    <w:name w:val="DS_PartiesHeading"/>
    <w:basedOn w:val="Normal"/>
    <w:next w:val="DSParties"/>
    <w:uiPriority w:val="1"/>
    <w:qFormat/>
    <w:rsid w:val="00DC51EA"/>
    <w:pPr>
      <w:spacing w:before="240" w:after="120"/>
    </w:pPr>
    <w:rPr>
      <w:b/>
      <w:caps/>
    </w:rPr>
  </w:style>
  <w:style w:type="paragraph" w:customStyle="1" w:styleId="DSParties">
    <w:name w:val="DS_Parties"/>
    <w:basedOn w:val="Normal"/>
    <w:uiPriority w:val="1"/>
    <w:qFormat/>
    <w:rsid w:val="00E061A4"/>
    <w:pPr>
      <w:numPr>
        <w:numId w:val="33"/>
      </w:numPr>
      <w:spacing w:after="240"/>
      <w:ind w:left="567" w:hanging="567"/>
    </w:pPr>
  </w:style>
  <w:style w:type="paragraph" w:customStyle="1" w:styleId="DSConsiderationsHeading">
    <w:name w:val="DS_ConsiderationsHeading"/>
    <w:basedOn w:val="Normal"/>
    <w:next w:val="DSConsiderations"/>
    <w:uiPriority w:val="1"/>
    <w:qFormat/>
    <w:rsid w:val="00DC51EA"/>
    <w:pPr>
      <w:spacing w:before="240" w:after="120"/>
    </w:pPr>
    <w:rPr>
      <w:caps/>
    </w:rPr>
  </w:style>
  <w:style w:type="paragraph" w:customStyle="1" w:styleId="DSConsiderations">
    <w:name w:val="DS_Considerations"/>
    <w:basedOn w:val="Normal"/>
    <w:uiPriority w:val="1"/>
    <w:qFormat/>
    <w:rsid w:val="00E061A4"/>
    <w:pPr>
      <w:numPr>
        <w:numId w:val="34"/>
      </w:numPr>
      <w:spacing w:after="240"/>
      <w:ind w:left="567" w:hanging="567"/>
    </w:pPr>
  </w:style>
  <w:style w:type="paragraph" w:customStyle="1" w:styleId="DSAttachment2">
    <w:name w:val="DS_Attachment_2"/>
    <w:basedOn w:val="DSHeadingNonLegal1"/>
    <w:uiPriority w:val="1"/>
    <w:qFormat/>
    <w:rsid w:val="00DB3DE2"/>
    <w:pPr>
      <w:numPr>
        <w:ilvl w:val="1"/>
        <w:numId w:val="18"/>
      </w:numPr>
    </w:pPr>
    <w:rPr>
      <w:b w:val="0"/>
    </w:rPr>
  </w:style>
  <w:style w:type="paragraph" w:customStyle="1" w:styleId="DSAttachment3">
    <w:name w:val="DS_Attachment_3"/>
    <w:basedOn w:val="DSHeadingNonLegal2"/>
    <w:uiPriority w:val="1"/>
    <w:qFormat/>
    <w:rsid w:val="00DB3DE2"/>
    <w:pPr>
      <w:numPr>
        <w:ilvl w:val="2"/>
        <w:numId w:val="18"/>
      </w:numPr>
    </w:pPr>
  </w:style>
  <w:style w:type="paragraph" w:customStyle="1" w:styleId="DSAttachment4">
    <w:name w:val="DS_Attachment_4"/>
    <w:basedOn w:val="DSHeadingNonLegal3"/>
    <w:uiPriority w:val="1"/>
    <w:qFormat/>
    <w:rsid w:val="00DB3DE2"/>
    <w:pPr>
      <w:numPr>
        <w:ilvl w:val="3"/>
        <w:numId w:val="18"/>
      </w:numPr>
    </w:pPr>
  </w:style>
  <w:style w:type="paragraph" w:customStyle="1" w:styleId="DSAttachment5">
    <w:name w:val="DS_Attachment_5"/>
    <w:basedOn w:val="DSHeadingNonLegal4"/>
    <w:uiPriority w:val="1"/>
    <w:qFormat/>
    <w:rsid w:val="00DB3DE2"/>
    <w:pPr>
      <w:numPr>
        <w:ilvl w:val="4"/>
        <w:numId w:val="18"/>
      </w:numPr>
    </w:pPr>
  </w:style>
  <w:style w:type="paragraph" w:customStyle="1" w:styleId="DSAttachment6">
    <w:name w:val="DS_Attachment_6"/>
    <w:basedOn w:val="DSHeadingNonLegal5"/>
    <w:uiPriority w:val="1"/>
    <w:qFormat/>
    <w:rsid w:val="00DB3DE2"/>
    <w:pPr>
      <w:numPr>
        <w:ilvl w:val="5"/>
        <w:numId w:val="18"/>
      </w:numPr>
    </w:pPr>
  </w:style>
  <w:style w:type="paragraph" w:customStyle="1" w:styleId="DSAttachment7">
    <w:name w:val="DS_Attachment_7"/>
    <w:basedOn w:val="DSHeadingNonLegal6"/>
    <w:uiPriority w:val="1"/>
    <w:qFormat/>
    <w:rsid w:val="00DB3DE2"/>
    <w:pPr>
      <w:numPr>
        <w:ilvl w:val="6"/>
        <w:numId w:val="18"/>
      </w:numPr>
    </w:pPr>
  </w:style>
  <w:style w:type="paragraph" w:customStyle="1" w:styleId="DSAttachment8">
    <w:name w:val="DS_Attachment_8"/>
    <w:basedOn w:val="DSHeadingNonLegal7"/>
    <w:uiPriority w:val="1"/>
    <w:qFormat/>
    <w:rsid w:val="00DB3DE2"/>
    <w:pPr>
      <w:numPr>
        <w:ilvl w:val="7"/>
        <w:numId w:val="18"/>
      </w:numPr>
    </w:pPr>
  </w:style>
  <w:style w:type="paragraph" w:customStyle="1" w:styleId="DSAttachment9">
    <w:name w:val="DS_Attachment_9"/>
    <w:basedOn w:val="DSHeadingNonLegal8"/>
    <w:uiPriority w:val="1"/>
    <w:qFormat/>
    <w:rsid w:val="00DB3DE2"/>
    <w:pPr>
      <w:numPr>
        <w:ilvl w:val="8"/>
        <w:numId w:val="18"/>
      </w:numPr>
    </w:pPr>
  </w:style>
  <w:style w:type="paragraph" w:customStyle="1" w:styleId="DSNumberedListClient">
    <w:name w:val="DS_NumberedList_Client"/>
    <w:basedOn w:val="Normal"/>
    <w:uiPriority w:val="1"/>
    <w:qFormat/>
    <w:rsid w:val="00A45334"/>
    <w:pPr>
      <w:numPr>
        <w:numId w:val="35"/>
      </w:numPr>
    </w:pPr>
  </w:style>
  <w:style w:type="paragraph" w:customStyle="1" w:styleId="DSNumberedListOpposingParty">
    <w:name w:val="DS_NumberedList_OpposingParty"/>
    <w:basedOn w:val="Normal"/>
    <w:uiPriority w:val="1"/>
    <w:qFormat/>
    <w:rsid w:val="00A45334"/>
    <w:pPr>
      <w:numPr>
        <w:numId w:val="36"/>
      </w:numPr>
    </w:pPr>
  </w:style>
  <w:style w:type="numbering" w:customStyle="1" w:styleId="ListNumberedListClient">
    <w:name w:val="List_NumberedList_Client"/>
    <w:uiPriority w:val="99"/>
    <w:rsid w:val="00A45334"/>
    <w:pPr>
      <w:numPr>
        <w:numId w:val="35"/>
      </w:numPr>
    </w:pPr>
  </w:style>
  <w:style w:type="numbering" w:customStyle="1" w:styleId="ListNumberedListOpposingParty">
    <w:name w:val="List_NumberedList_OpposingParty"/>
    <w:uiPriority w:val="99"/>
    <w:rsid w:val="00A45334"/>
    <w:pPr>
      <w:numPr>
        <w:numId w:val="36"/>
      </w:numPr>
    </w:pPr>
  </w:style>
  <w:style w:type="character" w:customStyle="1" w:styleId="DSNormalBoldChar">
    <w:name w:val="DS_Normal_Bold_Char"/>
    <w:basedOn w:val="Standardskrifttypeiafsnit"/>
    <w:uiPriority w:val="1"/>
    <w:qFormat/>
    <w:rsid w:val="00A73A88"/>
    <w:rPr>
      <w:b/>
      <w:noProof/>
      <w:lang w:val="da-DK"/>
    </w:rPr>
  </w:style>
  <w:style w:type="paragraph" w:customStyle="1" w:styleId="DSLocationData3">
    <w:name w:val="DS_LocationData_3"/>
    <w:basedOn w:val="DSLocationData1"/>
    <w:uiPriority w:val="1"/>
    <w:qFormat/>
    <w:rsid w:val="000F334B"/>
    <w:pPr>
      <w:jc w:val="center"/>
    </w:pPr>
  </w:style>
  <w:style w:type="paragraph" w:customStyle="1" w:styleId="DSNormalBoldUnderlinedCaps">
    <w:name w:val="DS_Normal_Bold_Underlined_Caps"/>
    <w:basedOn w:val="DSNormalBold"/>
    <w:uiPriority w:val="1"/>
    <w:qFormat/>
    <w:rsid w:val="00B05049"/>
    <w:rPr>
      <w:caps/>
      <w:u w:val="single"/>
    </w:rPr>
  </w:style>
  <w:style w:type="table" w:customStyle="1" w:styleId="Tabel-Gitter1">
    <w:name w:val="Tabel - Gitter1"/>
    <w:basedOn w:val="Tabel-Normal"/>
    <w:next w:val="Tabel-Gitter"/>
    <w:rsid w:val="00846D86"/>
    <w:pPr>
      <w:autoSpaceDE w:val="0"/>
      <w:autoSpaceDN w:val="0"/>
      <w:spacing w:after="0" w:line="240" w:lineRule="auto"/>
    </w:pPr>
    <w:rPr>
      <w:rFonts w:ascii="Times New Roman" w:eastAsia="Times New Roman" w:hAnsi="Times New Roman" w:cs="Times New Roman"/>
      <w:sz w:val="20"/>
      <w:szCs w:val="20"/>
      <w:lang w:eastAsia="da-DK"/>
    </w:rPr>
    <w:tblPr>
      <w:tblCellSpacing w:w="0" w:type="dxa"/>
    </w:tblPr>
    <w:trPr>
      <w:tblCellSpacing w:w="0" w:type="dxa"/>
    </w:trPr>
    <w:tcPr>
      <w:shd w:val="clear" w:color="auto" w:fill="auto"/>
      <w:tcMar>
        <w:top w:w="0" w:type="dxa"/>
        <w:left w:w="108" w:type="dxa"/>
        <w:bottom w:w="0" w:type="dxa"/>
        <w:right w:w="108" w:type="dxa"/>
      </w:tcMar>
    </w:tcPr>
    <w:tblStylePr w:type="firstRow">
      <w:tblPr/>
      <w:tcPr>
        <w:tcBorders>
          <w:bottom w:val="nil"/>
          <w:right w:val="nil"/>
          <w:insideH w:val="nil"/>
        </w:tcBorders>
      </w:tcPr>
    </w:tblStylePr>
    <w:tblStylePr w:type="lastRow">
      <w:tblPr/>
      <w:tcPr>
        <w:tcBorders>
          <w:bottom w:val="nil"/>
          <w:right w:val="nil"/>
          <w:insideH w:val="nil"/>
        </w:tcBorders>
      </w:tcPr>
    </w:tblStylePr>
    <w:tblStylePr w:type="firstCol">
      <w:tblPr/>
      <w:tcPr>
        <w:tcBorders>
          <w:top w:val="nil"/>
          <w:left w:val="nil"/>
        </w:tcBorders>
      </w:tcPr>
    </w:tblStylePr>
    <w:tblStylePr w:type="lastCol">
      <w:tblPr/>
      <w:tcPr>
        <w:tcBorders>
          <w:top w:val="nil"/>
          <w:left w:val="nil"/>
        </w:tcBorders>
      </w:tcPr>
    </w:tblStylePr>
    <w:tblStylePr w:type="band1Vert">
      <w:tblPr/>
      <w:tcPr>
        <w:tcBorders>
          <w:top w:val="nil"/>
          <w:left w:val="nil"/>
        </w:tcBorders>
      </w:tcPr>
    </w:tblStylePr>
    <w:tblStylePr w:type="band2Vert">
      <w:tblPr/>
      <w:tcPr>
        <w:tcBorders>
          <w:top w:val="nil"/>
          <w:left w:val="nil"/>
        </w:tcBorders>
      </w:tcPr>
    </w:tblStylePr>
    <w:tblStylePr w:type="band1Horz">
      <w:tblPr/>
      <w:tcPr>
        <w:tcBorders>
          <w:bottom w:val="nil"/>
          <w:right w:val="nil"/>
          <w:insideH w:val="nil"/>
        </w:tcBorders>
      </w:tcPr>
    </w:tblStylePr>
    <w:tblStylePr w:type="band2Horz">
      <w:tblPr/>
      <w:tcPr>
        <w:tcBorders>
          <w:bottom w:val="nil"/>
          <w:right w:val="nil"/>
          <w:insideH w:val="nil"/>
        </w:tcBorders>
      </w:tcPr>
    </w:tblStylePr>
    <w:tblStylePr w:type="neCell">
      <w:tblPr/>
      <w:tcPr>
        <w:tcBorders>
          <w:top w:val="nil"/>
          <w:left w:val="nil"/>
        </w:tcBorders>
      </w:tcPr>
    </w:tblStylePr>
    <w:tblStylePr w:type="nwCell">
      <w:tblPr/>
      <w:tcPr>
        <w:tcBorders>
          <w:top w:val="nil"/>
          <w:left w:val="nil"/>
        </w:tcBorders>
      </w:tcPr>
    </w:tblStylePr>
    <w:tblStylePr w:type="seCell">
      <w:tblPr/>
      <w:tcPr>
        <w:tcBorders>
          <w:top w:val="nil"/>
          <w:left w:val="nil"/>
        </w:tcBorders>
      </w:tcPr>
    </w:tblStylePr>
    <w:tblStylePr w:type="swCell">
      <w:tblPr/>
      <w:tcPr>
        <w:tcBorders>
          <w:top w:val="nil"/>
          <w:left w:val="nil"/>
        </w:tcBorders>
      </w:tcPr>
    </w:tblStylePr>
  </w:style>
  <w:style w:type="character" w:styleId="Kommentarhenvisning">
    <w:name w:val="annotation reference"/>
    <w:basedOn w:val="Standardskrifttypeiafsnit"/>
    <w:uiPriority w:val="99"/>
    <w:semiHidden/>
    <w:unhideWhenUsed/>
    <w:rsid w:val="00B3361B"/>
    <w:rPr>
      <w:sz w:val="16"/>
      <w:szCs w:val="16"/>
    </w:rPr>
  </w:style>
  <w:style w:type="paragraph" w:styleId="Kommentartekst">
    <w:name w:val="annotation text"/>
    <w:basedOn w:val="Normal"/>
    <w:link w:val="KommentartekstTegn"/>
    <w:uiPriority w:val="99"/>
    <w:unhideWhenUsed/>
    <w:rsid w:val="00B3361B"/>
    <w:rPr>
      <w:sz w:val="20"/>
      <w:szCs w:val="20"/>
    </w:rPr>
  </w:style>
  <w:style w:type="character" w:customStyle="1" w:styleId="KommentartekstTegn">
    <w:name w:val="Kommentartekst Tegn"/>
    <w:basedOn w:val="Standardskrifttypeiafsnit"/>
    <w:link w:val="Kommentartekst"/>
    <w:uiPriority w:val="99"/>
    <w:rsid w:val="00B3361B"/>
    <w:rPr>
      <w:sz w:val="20"/>
      <w:szCs w:val="20"/>
    </w:rPr>
  </w:style>
  <w:style w:type="paragraph" w:styleId="Kommentaremne">
    <w:name w:val="annotation subject"/>
    <w:basedOn w:val="Kommentartekst"/>
    <w:next w:val="Kommentartekst"/>
    <w:link w:val="KommentaremneTegn"/>
    <w:uiPriority w:val="99"/>
    <w:semiHidden/>
    <w:unhideWhenUsed/>
    <w:rsid w:val="00B3361B"/>
    <w:rPr>
      <w:b/>
      <w:bCs/>
    </w:rPr>
  </w:style>
  <w:style w:type="character" w:customStyle="1" w:styleId="KommentaremneTegn">
    <w:name w:val="Kommentaremne Tegn"/>
    <w:basedOn w:val="KommentartekstTegn"/>
    <w:link w:val="Kommentaremne"/>
    <w:uiPriority w:val="99"/>
    <w:semiHidden/>
    <w:rsid w:val="00B3361B"/>
    <w:rPr>
      <w:b/>
      <w:bCs/>
      <w:sz w:val="20"/>
      <w:szCs w:val="20"/>
    </w:rPr>
  </w:style>
  <w:style w:type="character" w:styleId="Ulstomtale">
    <w:name w:val="Unresolved Mention"/>
    <w:basedOn w:val="Standardskrifttypeiafsnit"/>
    <w:uiPriority w:val="99"/>
    <w:semiHidden/>
    <w:unhideWhenUsed/>
    <w:rsid w:val="006471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7710">
      <w:bodyDiv w:val="1"/>
      <w:marLeft w:val="0"/>
      <w:marRight w:val="0"/>
      <w:marTop w:val="0"/>
      <w:marBottom w:val="0"/>
      <w:divBdr>
        <w:top w:val="none" w:sz="0" w:space="0" w:color="auto"/>
        <w:left w:val="none" w:sz="0" w:space="0" w:color="auto"/>
        <w:bottom w:val="none" w:sz="0" w:space="0" w:color="auto"/>
        <w:right w:val="none" w:sz="0" w:space="0" w:color="auto"/>
      </w:divBdr>
    </w:div>
    <w:div w:id="16684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styles" Target="styles.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notes" Target="footnotes.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numbering" Target="numbering.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customXml" Target="../customXml/item15.xml"/><Relationship Id="rId20" Type="http://schemas.openxmlformats.org/officeDocument/2006/relationships/webSettings" Target="webSetting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hyperlink" Target="https://businessingreenland.gl/da/udbudsportalen" TargetMode="External"/><Relationship Id="rId5" Type="http://schemas.openxmlformats.org/officeDocument/2006/relationships/customXml" Target="../customXml/item4.xml"/><Relationship Id="rId15" Type="http://schemas.openxmlformats.org/officeDocument/2006/relationships/customXml" Target="../customXml/item14.xml"/><Relationship Id="rId23" Type="http://schemas.openxmlformats.org/officeDocument/2006/relationships/hyperlink" Target="https://businessingreenland.gl/da/udbudsportalen" TargetMode="External"/><Relationship Id="rId28" Type="http://schemas.openxmlformats.org/officeDocument/2006/relationships/footer" Target="footer2.xml"/><Relationship Id="rId10" Type="http://schemas.openxmlformats.org/officeDocument/2006/relationships/customXml" Target="../customXml/item9.xml"/><Relationship Id="rId19"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customXml" Target="../customXml/item13.xml"/><Relationship Id="rId22" Type="http://schemas.openxmlformats.org/officeDocument/2006/relationships/endnotes" Target="endnotes.xm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ocumentaal">
  <a:themeElements>
    <a:clrScheme name="Documentaal">
      <a:dk1>
        <a:srgbClr val="000000"/>
      </a:dk1>
      <a:lt1>
        <a:sysClr val="window" lastClr="FFFFFF"/>
      </a:lt1>
      <a:dk2>
        <a:srgbClr val="171717"/>
      </a:dk2>
      <a:lt2>
        <a:srgbClr val="EBEBEB"/>
      </a:lt2>
      <a:accent1>
        <a:srgbClr val="F27E22"/>
      </a:accent1>
      <a:accent2>
        <a:srgbClr val="707070"/>
      </a:accent2>
      <a:accent3>
        <a:srgbClr val="A5A5A5"/>
      </a:accent3>
      <a:accent4>
        <a:srgbClr val="D8D8D8"/>
      </a:accent4>
      <a:accent5>
        <a:srgbClr val="F27E22"/>
      </a:accent5>
      <a:accent6>
        <a:srgbClr val="707070"/>
      </a:accent6>
      <a:hlink>
        <a:srgbClr val="707070"/>
      </a:hlink>
      <a:folHlink>
        <a:srgbClr val="F27E22"/>
      </a:folHlink>
    </a:clrScheme>
    <a:fontScheme name="Kirk Larsen">
      <a:majorFont>
        <a:latin typeface="Lucida Sans Unicode"/>
        <a:ea typeface=""/>
        <a:cs typeface=""/>
      </a:majorFont>
      <a:minorFont>
        <a:latin typeface="Lucida Sans Unicode"/>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ocumentaal" id="{D1042E7F-12F5-4154-8BCE-48A72D893B32}" vid="{DAB43485-44CF-4F44-87A3-9749C88EF29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Address xmlns="http://www.documentaal.nl/Address"/>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Signer xmlns="http://www.documentaal.nl/Signer"/>
</file>

<file path=customXml/item13.xml><?xml version="1.0" encoding="utf-8"?>
<DocumentSettings xmlns="http://www.documentaal.nl/DocumentSettings">
  <HiddenBookmarks>bmBULocation_logo_header|bmBULocation_logo_header_otherpage</HiddenBookmarks>
  <PrintHiddenText>false</PrintHiddenText>
  <HideBookmarksWhenPrinting>true</HideBookmarksWhenPrinting>
  <PrintTwoPagesOnOne>false</PrintTwoPagesOnOne>
  <PrintDraft>false</PrintDraft>
  <ToggleBlackWhite>false</ToggleBlackWhite>
  <CollapsedBookmarks/>
</DocumentSettings>
</file>

<file path=customXml/item14.xml><?xml version="1.0" encoding="utf-8"?>
<Author xmlns="http://www.documentaal.nl/Author">
  HeickJUHJulieHeickadvokatfuldmægtig juh@kirklarsen.dkAdvokatpartnerselskabet Kirk Larsen &amp; Ascanius GreenlandAdvokatpartnerselskabet Kirk Larsen &amp; Ascanius GreenlandNuuk(+299) 24 08 42+45 27 87 30 10Danmark\DefaultOrganisation\KirkLarsenAscanius\NuukAdvokatNuukEsbjerg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U_bankinfo/>
  <BU_BUname>Advokatpartnerselskabet Kirk Larsen &amp; Ascanius Greenland</BU_BUname>
  <BU_businessunit_id>KirkLarsenAscanius</BU_businessunit_id>
  <BU_businessunit_name>Advokatpartnerselskabet Kirk Larsen &amp; Ascanius Greenland</BU_businessunit_name>
  <BU_coc>CVR.NR. 43566040</BU_coc>
  <BU_email>kirklarsen@kirklarsen.dk</BU_email>
  <BU_internet>www.kirklarsen.dk</BU_internet>
  <BU_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BU_legaltextmail>
  <BU_legaltextreport/>
  <BU_location_id>NuukAdvokat</BU_location_id>
  <BU_location_name>Nuuk</BU_location_name>
  <BU_loccity>Nuuk</BU_loccity>
  <BU_loccountry>Holland</BU_loccountry>
  <BU_loccountrycode>DA</BU_loccountrycode>
  <BU_locemail>kirklarsen@kirklarsen.dk</BU_locemail>
  <BU_locextra> | </BU_locextra>
  <BU_locextra2> • </BU_locextra2>
  <BU_locfax2/>
  <BU_loclocations>Esbjerg | København | Herning | Skjern</BU_loclocations>
  <BU_locname>Nuuk</BU_locname>
  <BU_locpobox1/>
  <BU_locpobox2/>
  <BU_locpocity/>
  <BU_locpostate/>
  <BU_locpozip/>
  <BU_locstate/>
  <BU_loctelephone>+299 56 03 88</BU_loctelephone>
  <BU_loctelephoneKLA/>
  <BU_locvisitaddress1>Qeqertanut 46, 2</BU_locvisitaddress1>
  <BU_locvisitaddress2/>
  <BU_locwebsite>www.kirklarsen.dk</BU_locwebsite>
  <BU_loczip>3905</BU_loczip>
  <BU_logo_email>{Images}\logo_email.png</BU_logo_email>
  <BU_logo_excel>{Images}\logo_excel.png</BU_logo_excel>
  <BU_logo_facebook>{Images}\facebook.png</BU_logo_facebook>
  <BU_logo_header>{Images}\logo_header.png</BU_logo_header>
  <BU_logo_header_otherpage>{Images}\logo_header_otherpage.png</BU_logo_header_otherpage>
  <BU_logo_linkedIn>{Images}\linkedin.png</BU_logo_linkedIn>
  <BU_logo_teams>{Images}\teams.png</BU_logo_teams>
  <BU_logo_twitter>{Images}\twitter.png</BU_logo_twitter>
  <BU_marketingmessage/>
  <BU_organisation_id>DefaultOrganisation</BU_organisation_id>
  <BU_organisation_name>Advokatpartnerselskabet Kirk Larsen &amp; Ascanius Greenland</BU_organisation_name>
  <BU_TemplateFolder/>
  <BU_vatnr/>
  <bulist>Advokatpartnerselskabet Kirk Larsen &amp; Ascanius Greenland</bulist>
  <country>Danmark</country>
  <departmentlist>Nuuk</departmentlist>
  <email>juh@kirklarsen.dk</email>
  <facebook/>
  <fax/>
  <firstletters/>
  <firstname>Julie</firstname>
  <fullname>Heick</fullname>
  <function>advokatfuldmægtig </function>
  <initials>JUH</initials>
  <lastname>Heick</lastname>
  <linkedin/>
  <locationlist>Advokatpartnerselskabet Kirk Larsen &amp; Ascanius Greenland</locationlist>
  <middlename/>
  <mobile>+45 27 87 30 10</mobile>
  <organisationdata>\DefaultOrganisation\KirkLarsenAscanius\NuukAdvokat</organisationdata>
  <present/>
  <signature/>
  <telephone>(+299) 24 08 42</telephone>
  <titleafter/>
  <titlefor/>
  <twitter/>
</Author>
</file>

<file path=customXml/item15.xml><?xml version="1.0" encoding="utf-8"?>
<CustomFields xmlns="http://www.documentaal.nl/v2/CustomFields">
  <Attn xmlns=""/>
  <CityDate xmlns="">Nuuk, 30. maj 2024</CityDate>
  <CompanyAddress xmlns="">Qeqertanut 46, 2
3905  Nuuk</CompanyAddress>
  <CompanyAddress2 xmlns="">3905  Nuuk</CompanyAddress2>
  <POBoxAddress xmlns=""/>
  <Correspondence xmlns="">Qeqertanut 46, 2, 3905 Nuuk</Correspondence>
  <Date xmlns="">30. maj 2024</Date>
  <DocumentNumber xmlns="">1890</DocumentNumber>
  <DocumentNumberVersion xmlns="">1890</DocumentNumberVersion>
  <Email xmlns="">E kirklarsen@kirklarsen.dk</Email>
  <FooterLegal xmlns="">JUH/1890</FooterLegal>
  <FooterReport xmlns=""/>
  <Instance xmlns=""/>
  <LocationDate xmlns="">30. maj 2024</LocationDate>
  <MeetingReportTitle xmlns="">Møderapport</MeetingReportTitle>
  <SessionDateTime xmlns=""/>
  <NumberType xmlns=""/>
  <Onbehalfof xmlns=""/>
  <ReferenceSession xmlns=""/>
  <SendOption xmlns=""/>
  <Session xmlns="">Session d.d.</Session>
  <StatusDate xmlns="">30. maj 2024</StatusDate>
  <Subject xmlns=""/>
  <Telephone xmlns="">T +299 56 03 88</Telephone>
  <Website xmlns="">I www.kirklarsen.dk</Website>
  <Workdays xmlns=""/>
  <AuthorData_alwaysfirstname xmlns="">Julie Heick</AuthorData_alwaysfirstname>
  <Location_colophon xmlns="">
www.kirklarsen.dk</Location_colophon>
  <CaseDetails xmlns="">JUH</CaseDetails>
  <DirectNumber xmlns=""/>
  <DirectNumber2 xmlns=""/>
  <Against xmlns="">mod</Against>
  <LivingIn xmlns="">living in</LivingIn>
  <On xmlns="">on</On>
  <LocatedIn xmlns="">located in</LocatedIn>
  <A xmlns="">a</A>
  <KeepingOffice xmlns="">keeping office in</KeepingOffice>
  <Direct xmlns="">(+299) 24 08 42
juh@kirklarsen.dk</Direct>
  <AuthorData_function xmlns=""/>
  <AuthorData_info xmlns="">(+299) 24 08 42
juh@kirklarsen.dk</AuthorData_info>
  <AuthorData_info_outlook xmlns="">M+45 27 87 30 10 | D(+299) 24 08 42</AuthorData_info_outlook>
  <TOC xmlns="">Indholdsfortegnelse</TOC>
  <Reference xmlns="">JUH</Reference>
  <VisitingAddress xmlns="">Qeqertanut 46, 2
3905 Nuuk</VisitingAddress>
  <PostalAddress xmlns=""/>
  <Location xmlns="">Advokatpartnerselskabet Kirk Larsen &amp; Ascanius Greenland | Qeqertanut 46, 2 | 3905  Nuuk
Esbjerg | København | Herning | Skjern | Tlf. +299 56 03 88 |  www.kirklarsen.dk | CVR.NR. 43566040</Location>
  <LocationKLAPersonskade xmlns="">Advokatpartnerselskabet Kirk Larsen &amp; Ascanius Greenland • www.kirklarsen.dk • CVR.NR. 43566040</LocationKLAPersonskade>
  <LocationInsolvency xmlns="">Advokatpartnerselskabet Kirk Larsen &amp; Ascanius GreenlandTlf. +299 56 03 88 •  www.kirklarsen.dk • CVR.NR. 43566040</LocationInsolvency>
  <Location_color xmlns="">Nuuk | Qeqertanut 46, 2 | Holland
Telefon +299 56 03 88 | E-mail kirklarsen@kirklarsen.dk | www.kirklarsen.dk
CvR CVR.NR. 43566040</Location_color>
  <AuthorData_fullname xmlns="">Heick  |  advokatfuldmægtig </AuthorData_fullname>
  <AuthorData_fullname_colophone xmlns="">Heick</AuthorData_fullname_colophone>
  <Signer1Data_fullname xmlns=""/>
  <Signer2Data_fullname xmlns=""/>
  <Signer3Data_fullname xmlns=""/>
  <SocialMedia xmlns="">    </SocialMedia>
  <FullnameOutlook xmlns="">Julie Heick</FullnameOutlook>
  <Footer1 xmlns="">1890</Footer1>
  <Footer2 xmlns="">1890</Footer2>
  <Footer3 xmlns="">1890</Footer3>
  <Footer4 xmlns="">1890</Footer4>
  <Footer5 xmlns="">1890</Footer5>
  <Footer6 xmlns="">1890</Footer6>
  <LocationOutlook2 xmlns="">Nuuk | Qeqertanut 46, 2 | Holland
Tlf. (+299) 24 08 42 | M: +45 27 87 30 10 | juh@kirklarsen.dk | www.kirklarsen.dk</LocationOutlook2>
  <LocationOutlook xmlns="">Nuuk
Qeqertanut 46, 2
3905  Nuuk
Tlf. (+299) 24 08 42
M: +45 27 87 30 10</LocationOutlook>
  <LawyersSubpoena xmlns=""> </LawyersSubpoena>
  <Lawyers xmlns=""/>
  <LawyersPleading xmlns=""/>
  <LegalSignature xmlns="">This case is being handled by Heick, Nuuk, Qeqertanut 46, 2, T: +299 56 03 88, E: juh@kirklarsen.dk, www.kirklarsen.dk</LegalSignature>
  <PowerPointFooter xmlns="">  </PowerPointFooter>
</CustomFields>
</file>

<file path=customXml/item2.xml><?xml version="1.0" encoding="utf-8"?>
<MatterData xmlns="http://www.documentaal.nl/MatterData">
  <ClientCode _Title="" _Label="" _PlaceholderText="" _Type="" _Id="" _Visible="" _Locked=""/>
  <ClientName _Title="" _Label="" _PlaceholderText="" _Type="" _Id="" _Visible="" _Locked=""/>
  <EntityValue _Title="" _Label="" _PlaceholderText="" _Type="" _Id="" _Visible="" _Locked=""/>
  <MatterCode _Title="" _Label="" _PlaceholderText="" _Type="" _Id="" _Visible="" _Locked=""/>
  <MatterName _Title="" _Label="" _PlaceholderText="" _Type="" _Id="" _Visible="" _Locked=""/>
  <MatterSite _Title="" _Label="" _PlaceholderText="" _Type="" _Id="" _Visible="" _Locked=""/>
</MatterData>
</file>

<file path=customXml/item3.xml><?xml version="1.0" encoding="utf-8"?>
<Signer2 xmlns="http://www.documentaal.nl/Signer2"/>
</file>

<file path=customXml/item4.xml><?xml version="1.0" encoding="utf-8"?>
<ct:contentTypeSchema xmlns:ct="http://schemas.microsoft.com/office/2006/metadata/contentType" xmlns:ma="http://schemas.microsoft.com/office/2006/metadata/properties/metaAttributes" ct:_="" ma:_="" ma:contentTypeName="Dokument" ma:contentTypeID="0x010100D0414C8CC00D744B91520C73B21C4E4E" ma:contentTypeVersion="13" ma:contentTypeDescription="Opret et nyt dokument." ma:contentTypeScope="" ma:versionID="ea3b4d27cbf39620e31108e7a6928cf1">
  <xsd:schema xmlns:xsd="http://www.w3.org/2001/XMLSchema" xmlns:xs="http://www.w3.org/2001/XMLSchema" xmlns:p="http://schemas.microsoft.com/office/2006/metadata/properties" xmlns:ns2="c8dbd3f0-09f9-4028-9296-2667499533ed" xmlns:ns3="d2e721e9-cf8b-403e-b888-09dc156d8e1b" targetNamespace="http://schemas.microsoft.com/office/2006/metadata/properties" ma:root="true" ma:fieldsID="87080e2669e5a1bc45a8cad9e2741d57" ns2:_="" ns3:_="">
    <xsd:import namespace="c8dbd3f0-09f9-4028-9296-2667499533ed"/>
    <xsd:import namespace="d2e721e9-cf8b-403e-b888-09dc156d8e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d3f0-09f9-4028-9296-2667499533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8bb6781f-ca00-4a43-b5e9-fef83ff8fbe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e721e9-cf8b-403e-b888-09dc156d8e1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916f39-6939-400c-bbcd-54a9f7ce7c41}" ma:internalName="TaxCatchAll" ma:showField="CatchAllData" ma:web="d2e721e9-cf8b-403e-b888-09dc156d8e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8dbd3f0-09f9-4028-9296-2667499533ed">
      <Terms xmlns="http://schemas.microsoft.com/office/infopath/2007/PartnerControls"/>
    </lcf76f155ced4ddcb4097134ff3c332f>
    <TaxCatchAll xmlns="d2e721e9-cf8b-403e-b888-09dc156d8e1b" xsi:nil="true"/>
  </documentManagement>
</p:properties>
</file>

<file path=customXml/item6.xml><?xml version="1.0" encoding="utf-8"?>
<Signer3 xmlns="http://www.documentaal.nl/Signer3"/>
</file>

<file path=customXml/item7.xml><?xml version="1.0" encoding="utf-8"?>
<Location xmlns="http://www.documentaal.nl/Location">
  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ankinfo/>
  <BUname>Advokatpartnerselskabet Kirk Larsen &amp; Ascanius Greenland</BUname>
  <businessunit_id>KirkLarsenAscanius</businessunit_id>
  <businessunit_name>Advokatpartnerselskabet Kirk Larsen &amp; Ascanius Greenland</businessunit_name>
  <coc>CVR.NR. 43566040</coc>
  <email>kirklarsen@kirklarsen.dk</email>
  <internet>www.kirklarsen.dk</internet>
  <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legaltextmail>
  <legaltextreport/>
  <location_id>NuukAdvokat</location_id>
  <location_name>Nuuk</location_name>
  <loccity>Nuuk</loccity>
  <loccountry>Holland</loccountry>
  <loccountrycode>DA</loccountrycode>
  <locemail>kirklarsen@kirklarsen.dk</locemail>
  <locextra> | </locextra>
  <locextra2> • </locextra2>
  <locfax2/>
  <loclocations>Esbjerg | København | Herning | Skjern</loclocations>
  <locname>Nuuk</locname>
  <locpobox1/>
  <locpobox2/>
  <locpocity/>
  <locpostate/>
  <locpozip/>
  <locstate/>
  <loctelephone>+299 56 03 88</loctelephone>
  <loctelephoneKLA/>
  <locvisitaddress1>Qeqertanut 46, 2</locvisitaddress1>
  <locvisitaddress2/>
  <locwebsite>www.kirklarsen.dk</locwebsite>
  <loczip>3905</loczip>
  <logo_email>{Images}\logo_email.png</logo_email>
  <logo_excel>{Images}\logo_excel.png</logo_excel>
  <logo_facebook>{Images}\facebook.png</logo_facebook>
  <logo_header>{Images}\logo_header.png</logo_header>
  <logo_header_otherpage>{Images}\logo_header_otherpage.png</logo_header_otherpage>
  <logo_linkedIn>{Images}\linkedin.png</logo_linkedIn>
  <logo_teams>{Images}\teams.png</logo_teams>
  <logo_twitter>{Images}\twitter.png</logo_twitter>
  <marketingmessage/>
  <organisation_id>DefaultOrganisation</organisation_id>
  <organisation_name>Advokatpartnerselskabet Kirk Larsen &amp; Ascanius Greenland</organisation_name>
  <TemplateFolder/>
  <vatnr/>
</Location>
</file>

<file path=customXml/item8.xml><?xml version="1.0" encoding="utf-8"?>
<Models xmlns="http://www.documentaal.nl/Models">
  <Combobox1 _Title="Combobox1" _Label="Combobox1" _PlaceholderText="Combobox1" _Type="ComboBox" _Locked="false" _LockedForEdit="false" _Multiline="false"/>
  <Combobox2 _Title="Combobox2" _Label="Combobox2" _PlaceholderText="Combobox2" _Type="ComboBox" _Locked="false" _LockedForEdit="false" _Multiline="false"/>
  <Combobox3 _Title="Combobox3" _Label="Combobox3" _PlaceholderText="Combobox3" _Type="ComboBox" _Locked="false" _LockedForEdit="false" _Multiline="false"/>
  <Combobox4 _Title="Combobox4" _Label="Combobox4" _PlaceholderText="Combobox4" _Type="ComboBox" _Locked="false" _LockedForEdit="false" _Multiline="false"/>
  <Combobox5 _Title="Combobox5" _Label="Combobox5" _PlaceholderText="Combobox5" _Type="ComboBox" _Locked="false" _LockedForEdit="false" _Multiline="false"/>
  <Date1 _Title="Date1" _Label="Date1" _PlaceholderText="Date1" _Type="Date" _Locked="false" _LockedForEdit="false" _Multiline="false"/>
  <Date2 _Title="Date2" _Label="Date2" _PlaceholderText="Date2" _Type="Date" _Locked="false" _LockedForEdit="false" _Multiline="false"/>
  <Date3 _Title="Date3" _Label="Date3" _PlaceholderText="Date3" _Type="Date" _Locked="false" _LockedForEdit="false" _Multiline="false"/>
  <Date4 _Title="Date4" _Label="Date4" _PlaceholderText="Date4" _Type="Date" _Locked="false" _LockedForEdit="false" _Multiline="false"/>
  <Date5 _Title="Date5" _Label="Date5" _PlaceholderText="Date5" _Type="Date" _Locked="false" _LockedForEdit="false" _Multiline="false"/>
  <List1 _Title="List1" _Label="List1" _PlaceholderText="List1" _Type="DropdownList" _Locked="false" _LockedForEdit="false" _Multiline="false"/>
  <List2 _Title="List2" _Label="List2" _PlaceholderText="List2" _Type="DropdownList" _Locked="false" _LockedForEdit="false" _Multiline="false"/>
  <List3 _Title="List3" _Label="List3" _PlaceholderText="List3" _Type="DropdownList" _Locked="false" _LockedForEdit="false" _Multiline="false"/>
  <List4 _Title="List4" _Label="List4" _PlaceholderText="List4" _Type="DropdownList" _Locked="false" _LockedForEdit="false" _Multiline="false"/>
  <List5 _Title="List5" _Label="List5" _PlaceholderText="List5" _Type="DropdownList" _Locked="false" _LockedForEdit="false" _Multiline="false"/>
  <Text1 _Title="Text1" _Label="Text1" _PlaceholderText="Text1" _Type="PlainText" _Locked="false" _LockedForEdit="false" _Multiline="false"/>
  <Text2 _Title="Text2" _Label="Text2" _PlaceholderText="Text2" _Type="PlainText" _Locked="false" _LockedForEdit="false" _Multiline="false"/>
  <Text3 _Title="Text3" _Label="Text3" _PlaceholderText="Text3" _Type="PlainText" _Locked="false" _LockedForEdit="false" _Multiline="false"/>
  <Text4 _Title="Text4" _Label="Text4" _PlaceholderText="Text4" _Type="PlainText" _Locked="false" _LockedForEdit="false" _Multiline="false"/>
  <Text5 _Title="Text5" _Label="Text5" _PlaceholderText="Text5" _Type="PlainText" _Locked="false" _LockedForEdit="false" _Multiline="false"/>
</Models>
</file>

<file path=customXml/item9.xml><?xml version="1.0" encoding="utf-8"?>
<Document xmlns="http://www.documentaal.nl/Document">
  BlankBlankTrueJUH/1890JUH/18902024-05-30T00:00:00falseTrueAdvokatTemplate PC White2024-05-30T00:00:002024-05-30T00:00:002024-05-30T00:00:00Dansk (Danmark)1890Julie HeickTrue
  <Absent _Title="" _Label="" _PlaceholderText="" _Type="" _Id="" _Visible="" _Locked=""/>
  <AbsentAdd _Title="" _Label="" _PlaceholderText="" _Type="" _Id="" _Visible="" _Locked=""/>
  <AgreementNumber _Title="" _Label="" _PlaceholderText="" _Type="" _Id="" _Visible="" _Locked=""/>
  <AgreementType _Title="" _Label="" _PlaceholderText="" _Type="" _Id="" _Visible="" _Locked=""/>
  <Attn _Title="" _Label="" _PlaceholderText="" _Type="" _Id="" _Visible="" _Locked=""/>
  <AttnName _Title="" _Label="" _PlaceholderText="" _Type="" _Id="" _Visible="" _Locked=""/>
  <Author _Title="" _Label="" _PlaceholderText="" _Type="" _Id="" _Visible="" _Locked="">Julie Heick</Author>
  <CarbonCopies _Title="" _Label="" _PlaceholderText="" _Type="" _Id="" _Visible="" _Locked=""/>
  <CarbonCopiesAdd _Title="" _Label="" _PlaceholderText="" _Type="" _Id="" _Visible="" _Locked=""/>
  <CaseNumberVerdict _Title="" _Label="" _PlaceholderText="" _Type="" _Id="" _Visible="" _Locked=""/>
  <chkLogo _Title="" _Label="" _PlaceholderText="" _Type="" _Id="" _Visible="" _Locked="">True</chkLogo>
  <chkNoLogo _Title="" _Label="" _PlaceholderText="" _Type="" _Id="" _Visible="" _Locked="">false</chkNoLogo>
  <chkSignDigital _Title="" _Label="" _PlaceholderText="" _Type="" _Id="" _Visible="" _Locked="">True</chkSignDigital>
  <Client _Title="" _Label="" _PlaceholderText="" _Type="" _Id="" _Visible="" _Locked=""/>
  <ClientAdd _Title="" _Label="" _PlaceholderText="" _Type="" _Id="" _Visible="" _Locked=""/>
  <ClientCapacity _Title="" _Label="" _PlaceholderText="" _Type="" _Id="" _Visible="" _Locked=""/>
  <Confidentiality _Title="" _Label="" _PlaceholderText="" _Type="" _Id="" _Visible="" _Locked=""/>
  <ContentType _Title="" _Label="" _PlaceholderText="" _Type="" _Id="" _Visible="" _Locked=""/>
  <Copy _Title="" _Label="" _PlaceholderText="" _Type="" _Id="" _Visible="" _Locked=""/>
  <Court _Title="" _Label="" _PlaceholderText="" _Type="" _Id="" _Visible="" _Locked=""/>
  <CourtLocation _Title="" _Label="" _PlaceholderText="" _Type="" _Id="" _Visible="" _Locked=""/>
  <CourtVerdict _Title="" _Label="" _PlaceholderText="" _Type="" _Id="" _Visible="" _Locked=""/>
  <DagvaardingType _Title="" _Label="" _PlaceholderText="" _Type="" _Id="" _Visible="" _Locked=""/>
  <Date _Title="" _Label="" _PlaceholderText="" _Type="" _Id="" _Visible="" _Locked="" Ticks="638526240000000000" Year="2024" ShortYear="24" Month="05" Day="30">2024-05-30T00:00:00</Date>
  <DateAgreement _Title="" _Label="" _PlaceholderText="" _Type="" _Id="" _Visible="" _Locked=""/>
  <DateNextMeeting _Title="" _Label="" _PlaceholderText="" _Type="" _Id="" _Visible="" _Locked=""/>
  <DateSession _Title="" _Label="" _PlaceholderText="" _Type="" _Id="" _Visible="" _Locked=""/>
  <DateVerdict _Title="" _Label="" _PlaceholderText="" _Type="" _Id="" _Visible="" _Locked=""/>
  <DocumentNumber _Title="" _Label="" _PlaceholderText="" _Type="" _Id="" _Visible="" _Locked="">1890</DocumentNumber>
  <DocumentVersion _Title="" _Label="" _PlaceholderText="" _Type="" _Id="" _Visible="" _Locked=""/>
  <EmailSalutation _Title="" _Label="" _PlaceholderText="" _Type="" _Id="" _Visible="" _Locked=""/>
  <Enclosures _Title="" _Label="" _PlaceholderText="" _Type="" _Id="" _Visible="" _Locked=""/>
  <Formal _Title="" _Label="" _PlaceholderText="" _Type="" _Id="" _Visible="" _Locked="">True</Formal>
  <Headers _Title="" _Label="" _PlaceholderText="" _Type="" _Id="" _Visible="" _Locked=""/>
  <InvoiceDate _Title="" _Label="" _PlaceholderText="" _Type="" _Id="" _Visible="" _Locked="" Ticks="638526240000000000" Year="2024" ShortYear="24" Month="05" Day="30">2024-05-30T00:00:00</InvoiceDate>
  <InvoiceDueDate _Title="" _Label="" _PlaceholderText="" _Type="" _Id="" _Visible="" _Locked="" Ticks="638526240000000000" Year="2024" ShortYear="24" Month="05" Day="30">2024-05-30T00:00:00</InvoiceDueDate>
  <InvoiceNumber _Title="" _Label="" _PlaceholderText="" _Type="" _Id="" _Visible="" _Locked=""/>
  <InvoiceType _Title="" _Label="" _PlaceholderText="" _Type="" _Id="" _Visible="" _Locked=""/>
  <IsEqual _Title="" _Label="" _PlaceholderText="" _Type="" _Id="" _Visible="" _Locked=""/>
  <Language _Title="" _Label="" _PlaceholderText="" _Type="Plaintext" _Id="1030" _Visible="" _Locked="">Dansk (Danmark)</Language>
  <LastSavedBy _Title="" _Label="" _PlaceholderText="" _Type="" _Id="" _Visible="" _Locked=""/>
  <LegalInstance _Title="" _Label="" _PlaceholderText="" _Type="" _Id="" _Visible="" _Locked=""/>
  <LegalSector _Title="" _Label="" _PlaceholderText="" _Type="" _Id="" _Visible="" _Locked=""/>
  <LegalSignature _Title="" _Label="" _PlaceholderText="" _Type="" _Id="" _Visible="" _Locked=""/>
  <Location _Title="" _Label="" _PlaceholderText="" _Type="" _Id="" _Visible="" _Locked=""/>
  <LocationNextMeeting _Title="" _Label="" _PlaceholderText="" _Type="" _Id="" _Visible="" _Locked=""/>
  <Meeting _Title="" _Label="" _PlaceholderText="" _Type="" _Id="" _Visible="" _Locked=""/>
  <modelName _Title="" _Label="" _PlaceholderText="" _Type="Plaintext" _Id="" _Visible="" _Locked="">Blank</modelName>
  <NumberText _Title="" _Label="" _PlaceholderText="" _Type="" _Id="" _Visible="" _Locked=""/>
  <NumberType _Title="" _Label="" _PlaceholderText="" _Type="" _Id="" _Visible="" _Locked=""/>
  <Onbehalfof _Title="" _Label="" _PlaceholderText="" _Type="" _Id="" _Visible="" _Locked=""/>
  <OpposingParty _Title="" _Label="" _PlaceholderText="" _Type="" _Id="" _Visible="" _Locked=""/>
  <OpposingPartyAdd _Title="" _Label="" _PlaceholderText="" _Type="" _Id="" _Visible="" _Locked=""/>
  <OpposingPartyCapacity _Title="" _Label="" _PlaceholderText="" _Type="" _Id="" _Visible="" _Locked=""/>
  <OrderDate _Title="" _Label="" _PlaceholderText="" _Type="" _Id="" _Visible="" _Locked="" Ticks="638526240000000000" Year="2024" ShortYear="24" Month="05" Day="30">2024-05-30T00:00:00</OrderDate>
  <OrderNumber _Title="" _Label="" _PlaceholderText="" _Type="" _Id="" _Visible="" _Locked=""/>
  <OurReference _Title="" _Label="" _PlaceholderText="" _Type="" _Id="" _Visible="" _Locked="">JUH/1890</OurReference>
  <PowerPointFooter _Title="" _Label="" _PlaceholderText="" _Type="" _Id="" _Visible="" _Locked=""/>
  <Present _Title="" _Label="" _PlaceholderText="" _Type="" _Id="" _Visible="" _Locked=""/>
  <PresentAdd _Title="" _Label="" _PlaceholderText="" _Type="" _Id="" _Visible="" _Locked=""/>
  <ProjectNumber _Title="" _Label="" _PlaceholderText="" _Type="" _Id="" _Visible="" _Locked=""/>
  <ProperParty _Title="" _Label="" _PlaceholderText="" _Type="" _Id="" _Visible="" _Locked=""/>
  <ProperPartyAdd _Title="" _Label="" _PlaceholderText="" _Type="" _Id="" _Visible="" _Locked=""/>
  <RealParty _Title="" _Label="" _PlaceholderText="" _Type="" _Id="" _Visible="" _Locked=""/>
  <RealPartyAdd _Title="" _Label="" _PlaceholderText="" _Type="" _Id="" _Visible="" _Locked=""/>
  <Reference _Title="" _Label="" _PlaceholderText="" _Type="" _Id="" _Visible="" _Locked="">JUH/1890</Reference>
  <Salutation _Title="" _Label="" _PlaceholderText="" _Type="" _Id="" _Visible="" _Locked=""/>
  <Signature _Title="" _Label="" _PlaceholderText="" _Type="" _Id="" _Visible="" _Locked="">Advokat</Signature>
  <Signer _Title="" _Label="" _PlaceholderText="" _Type="" _Id="" _Visible="" _Locked=""/>
  <Signer2 _Title="" _Label="" _PlaceholderText="" _Type="" _Id="" _Visible="" _Locked=""/>
  <Signer3 _Title="" _Label="" _PlaceholderText="" _Type="" _Id="" _Visible="" _Locked=""/>
  <Status _Title="" _Label="" _PlaceholderText="" _Type="" _Id="" _Visible="" _Locked=""/>
  <Subject _Title="" _Label="" _PlaceholderText="" _Type="" _Id="" _Visible="" _Locked="" GeneratedValue=""/>
  <Subtitle _Title="" _Label="" _PlaceholderText="" _Type="" _Id="" _Visible="" _Locked=""/>
  <Template _Title="" _Label="" _PlaceholderText="" _Type="" _Id="" _Visible="" _Locked="" Path="C:\Users\juh\Kirk Larsen\LegalWord - Config Greenland\PowerPoint\Template PC White.potx">Template PC White</Template>
  <TimeNextMeeting _Title="" _Label="" _PlaceholderText="" _Type="" _Id="" _Visible="" _Locked=""/>
  <TimeSession _Title="" _Label="" _PlaceholderText="" _Type="" _Id="" _Visible="" _Locked=""/>
  <Title _Title="" _Label="" _PlaceholderText="" _Type="" _Id="" _Visible="" _Locked=""/>
  <To _Title="" _Label="" _PlaceholderText="" _Type="" _Id="" _Visible="" _Locked=""/>
  <ToAdd _Title="" _Label="" _PlaceholderText="" _Type="" _Id="" _Visible="" _Locked=""/>
  <type _Title="" _Label="" _PlaceholderText="" _Type="Plaintext" _Id="" _Visible="" _Locked="">Blank</type>
  <TypeOfAgreement _Title="" _Label="" _PlaceholderText="" _Type="" _Id="" _Visible="" _Locked=""/>
  <TypeOfLegalDocument _Title="" _Label="" _PlaceholderText="" _Type="" _Id="" _Visible="" _Locked=""/>
  <TypeOfProcedure _Title="" _Label="" _PlaceholderText="" _Type="" _Id="" _Visible="" _Locked=""/>
  <VerdictProcedure _Title="" _Label="" _PlaceholderText="" _Type="" _Id="" _Visible="" _Locked=""/>
  <Version _Title="" _Label="" _PlaceholderText="" _Type="" _Id="" _Visible="" _Locked=""/>
  <YourReference _Title="" _Label="" _PlaceholderText="" _Type="" _Id="" _Visible="" _Locked=""/>
</Document>
</file>

<file path=customXml/itemProps1.xml><?xml version="1.0" encoding="utf-8"?>
<ds:datastoreItem xmlns:ds="http://schemas.openxmlformats.org/officeDocument/2006/customXml" ds:itemID="{ACCC3A32-7260-41A6-BFB6-BF60DB9594B7}">
  <ds:schemaRefs>
    <ds:schemaRef ds:uri="http://schemas.openxmlformats.org/officeDocument/2006/bibliography"/>
  </ds:schemaRefs>
</ds:datastoreItem>
</file>

<file path=customXml/itemProps10.xml><?xml version="1.0" encoding="utf-8"?>
<ds:datastoreItem xmlns:ds="http://schemas.openxmlformats.org/officeDocument/2006/customXml" ds:itemID="{96B8C9F2-D61D-4220-B684-38C98E5BE3AB}">
  <ds:schemaRefs>
    <ds:schemaRef ds:uri="http://www.documentaal.nl/Address"/>
  </ds:schemaRefs>
</ds:datastoreItem>
</file>

<file path=customXml/itemProps11.xml><?xml version="1.0" encoding="utf-8"?>
<ds:datastoreItem xmlns:ds="http://schemas.openxmlformats.org/officeDocument/2006/customXml" ds:itemID="{16C4E1E8-1B05-49E3-A207-CD33F1CB2620}">
  <ds:schemaRefs>
    <ds:schemaRef ds:uri="http://schemas.microsoft.com/sharepoint/v3/contenttype/forms"/>
  </ds:schemaRefs>
</ds:datastoreItem>
</file>

<file path=customXml/itemProps12.xml><?xml version="1.0" encoding="utf-8"?>
<ds:datastoreItem xmlns:ds="http://schemas.openxmlformats.org/officeDocument/2006/customXml" ds:itemID="{F4EB5B1C-762A-4B2E-AACF-6A33E82D8B60}">
  <ds:schemaRefs>
    <ds:schemaRef ds:uri="http://www.documentaal.nl/Signer"/>
  </ds:schemaRefs>
</ds:datastoreItem>
</file>

<file path=customXml/itemProps13.xml><?xml version="1.0" encoding="utf-8"?>
<ds:datastoreItem xmlns:ds="http://schemas.openxmlformats.org/officeDocument/2006/customXml" ds:itemID="{9A70E45D-6719-4C12-B056-A12763B64E2E}">
  <ds:schemaRefs>
    <ds:schemaRef ds:uri="http://www.documentaal.nl/DocumentSettings"/>
  </ds:schemaRefs>
</ds:datastoreItem>
</file>

<file path=customXml/itemProps14.xml><?xml version="1.0" encoding="utf-8"?>
<ds:datastoreItem xmlns:ds="http://schemas.openxmlformats.org/officeDocument/2006/customXml" ds:itemID="{C4194A63-4D45-4195-B932-A808D76C87CB}">
  <ds:schemaRefs>
    <ds:schemaRef ds:uri="http://www.documentaal.nl/Author"/>
  </ds:schemaRefs>
</ds:datastoreItem>
</file>

<file path=customXml/itemProps15.xml><?xml version="1.0" encoding="utf-8"?>
<ds:datastoreItem xmlns:ds="http://schemas.openxmlformats.org/officeDocument/2006/customXml" ds:itemID="{F30FC450-0EEF-4529-B948-1746671CE661}">
  <ds:schemaRefs>
    <ds:schemaRef ds:uri="http://www.documentaal.nl/v2/CustomFields"/>
    <ds:schemaRef ds:uri=""/>
  </ds:schemaRefs>
</ds:datastoreItem>
</file>

<file path=customXml/itemProps2.xml><?xml version="1.0" encoding="utf-8"?>
<ds:datastoreItem xmlns:ds="http://schemas.openxmlformats.org/officeDocument/2006/customXml" ds:itemID="{FDB6458B-6B03-45FD-9CB7-3469669A0693}">
  <ds:schemaRefs>
    <ds:schemaRef ds:uri="http://www.documentaal.nl/MatterData"/>
  </ds:schemaRefs>
</ds:datastoreItem>
</file>

<file path=customXml/itemProps3.xml><?xml version="1.0" encoding="utf-8"?>
<ds:datastoreItem xmlns:ds="http://schemas.openxmlformats.org/officeDocument/2006/customXml" ds:itemID="{479B5FA7-BE8F-4213-AD83-945A214A7D55}">
  <ds:schemaRefs>
    <ds:schemaRef ds:uri="http://www.documentaal.nl/Signer2"/>
  </ds:schemaRefs>
</ds:datastoreItem>
</file>

<file path=customXml/itemProps4.xml><?xml version="1.0" encoding="utf-8"?>
<ds:datastoreItem xmlns:ds="http://schemas.openxmlformats.org/officeDocument/2006/customXml" ds:itemID="{897421F5-E241-4570-84C4-CD6388A5E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d3f0-09f9-4028-9296-2667499533ed"/>
    <ds:schemaRef ds:uri="d2e721e9-cf8b-403e-b888-09dc156d8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26B529-61F2-4C1A-BE5C-A82FBEA82853}">
  <ds:schemaRefs>
    <ds:schemaRef ds:uri="http://schemas.microsoft.com/office/2006/metadata/properties"/>
    <ds:schemaRef ds:uri="http://schemas.microsoft.com/office/infopath/2007/PartnerControls"/>
    <ds:schemaRef ds:uri="c8dbd3f0-09f9-4028-9296-2667499533ed"/>
    <ds:schemaRef ds:uri="d2e721e9-cf8b-403e-b888-09dc156d8e1b"/>
  </ds:schemaRefs>
</ds:datastoreItem>
</file>

<file path=customXml/itemProps6.xml><?xml version="1.0" encoding="utf-8"?>
<ds:datastoreItem xmlns:ds="http://schemas.openxmlformats.org/officeDocument/2006/customXml" ds:itemID="{770BE357-9F89-4BC5-9FC4-4540D9F9EC22}">
  <ds:schemaRefs>
    <ds:schemaRef ds:uri="http://www.documentaal.nl/Signer3"/>
  </ds:schemaRefs>
</ds:datastoreItem>
</file>

<file path=customXml/itemProps7.xml><?xml version="1.0" encoding="utf-8"?>
<ds:datastoreItem xmlns:ds="http://schemas.openxmlformats.org/officeDocument/2006/customXml" ds:itemID="{1AF648B7-4379-41ED-AEF0-BF66A0F78430}">
  <ds:schemaRefs>
    <ds:schemaRef ds:uri="http://www.documentaal.nl/Location"/>
  </ds:schemaRefs>
</ds:datastoreItem>
</file>

<file path=customXml/itemProps8.xml><?xml version="1.0" encoding="utf-8"?>
<ds:datastoreItem xmlns:ds="http://schemas.openxmlformats.org/officeDocument/2006/customXml" ds:itemID="{17E3E02D-B54E-494F-898A-432FEBC15E44}">
  <ds:schemaRefs>
    <ds:schemaRef ds:uri="http://www.documentaal.nl/Models"/>
  </ds:schemaRefs>
</ds:datastoreItem>
</file>

<file path=customXml/itemProps9.xml><?xml version="1.0" encoding="utf-8"?>
<ds:datastoreItem xmlns:ds="http://schemas.openxmlformats.org/officeDocument/2006/customXml" ds:itemID="{C145C20D-6DD4-4608-B0AC-5563D19917D4}">
  <ds:schemaRefs>
    <ds:schemaRef ds:uri="http://www.documentaal.nl/Document"/>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363</Words>
  <Characters>4575</Characters>
  <Application>Microsoft Office Word</Application>
  <DocSecurity>0</DocSecurity>
  <Lines>71</Lines>
  <Paragraphs>32</Paragraphs>
  <ScaleCrop>false</ScaleCrop>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Heick</dc:creator>
  <cp:keywords/>
  <dc:description/>
  <cp:lastModifiedBy>Kasper Skare</cp:lastModifiedBy>
  <cp:revision>83</cp:revision>
  <dcterms:created xsi:type="dcterms:W3CDTF">2024-05-30T11:23:00Z</dcterms:created>
  <dcterms:modified xsi:type="dcterms:W3CDTF">2026-08-26T12:21:00Z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0x010100D0414C8CC00D744B91520C73B21C4E4E</vt:lpwstr>
  </property>
  <property fmtid="{D5CDD505-2E9C-101B-9397-08002B2CF9AE}" pid="3" name="ContentType">
    <vt:lpwstr>DMS Document</vt:lpwstr>
  </property>
  <property fmtid="{D5CDD505-2E9C-101B-9397-08002B2CF9AE}" pid="4" name="MatterCode">
    <vt:lpwstr/>
  </property>
  <property fmtid="{D5CDD505-2E9C-101B-9397-08002B2CF9AE}" pid="5" name="MatterName">
    <vt:lpwstr/>
  </property>
  <property fmtid="{D5CDD505-2E9C-101B-9397-08002B2CF9AE}" pid="6" name="ClientCode">
    <vt:lpwstr/>
  </property>
  <property fmtid="{D5CDD505-2E9C-101B-9397-08002B2CF9AE}" pid="7" name="ClientName">
    <vt:lpwstr/>
  </property>
  <property fmtid="{D5CDD505-2E9C-101B-9397-08002B2CF9AE}" pid="8" name="DocAuthor">
    <vt:lpwstr>-1;#juh@kirklarsen.dk</vt:lpwstr>
  </property>
  <property fmtid="{D5CDD505-2E9C-101B-9397-08002B2CF9AE}" pid="9" name="DocumentIdentity">
    <vt:lpwstr>feededa7-1f3a-4db3-b05c-1a6d2d309e58</vt:lpwstr>
  </property>
  <property fmtid="{D5CDD505-2E9C-101B-9397-08002B2CF9AE}" pid="10" name="MediaServiceImageTags">
    <vt:lpwstr/>
  </property>
  <property fmtid="{D5CDD505-2E9C-101B-9397-08002B2CF9AE}" pid="11" name="Modified">
    <vt:lpwstr>2026-08-06T07:30:00+00:00</vt:lpwstr>
  </property>
  <property fmtid="{D5CDD505-2E9C-101B-9397-08002B2CF9AE}" pid="12" name="Created">
    <vt:lpwstr>2024-05-30T11:23:00+00:00</vt:lpwstr>
  </property>
  <property fmtid="{D5CDD505-2E9C-101B-9397-08002B2CF9AE}" pid="13" name="Author">
    <vt:lpwstr>12;#Julie Heick</vt:lpwstr>
  </property>
  <property fmtid="{D5CDD505-2E9C-101B-9397-08002B2CF9AE}" pid="14" name="Editor">
    <vt:lpwstr>128;#Julius Præstgaard Sørensen</vt:lpwstr>
  </property>
  <property fmtid="{D5CDD505-2E9C-101B-9397-08002B2CF9AE}" pid="15" name="docLang">
    <vt:lpwstr>da</vt:lpwstr>
  </property>
</Properties>
</file>