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8BC06" w14:textId="541DC896" w:rsidR="008A13D6" w:rsidRPr="00144DB4" w:rsidRDefault="000B5F38" w:rsidP="00144DB4">
      <w:pPr>
        <w:pStyle w:val="Lille"/>
        <w:framePr w:w="1985" w:h="3493" w:hRule="exact" w:hSpace="181" w:wrap="notBeside" w:vAnchor="page" w:hAnchor="page" w:x="9317" w:y="4006" w:anchorLock="1"/>
        <w:rPr>
          <w:lang w:val="en-US"/>
        </w:rPr>
      </w:pPr>
      <w:r w:rsidRPr="00144DB4">
        <w:rPr>
          <w:lang w:val="en-US"/>
        </w:rPr>
        <w:t>24-05-2019</w:t>
      </w:r>
    </w:p>
    <w:p w14:paraId="6C01F7A3" w14:textId="02D672CA" w:rsidR="00231399" w:rsidRPr="007D3C35" w:rsidRDefault="00231399" w:rsidP="00144DB4">
      <w:pPr>
        <w:pStyle w:val="Lille"/>
        <w:framePr w:w="1985" w:h="3493" w:hRule="exact" w:hSpace="181" w:wrap="notBeside" w:vAnchor="page" w:hAnchor="page" w:x="9317" w:y="4006" w:anchorLock="1"/>
        <w:rPr>
          <w:lang w:val="la-Latn"/>
        </w:rPr>
      </w:pPr>
      <w:r w:rsidRPr="007D3C35">
        <w:rPr>
          <w:lang w:val="la-Latn"/>
        </w:rPr>
        <w:t xml:space="preserve">Suliap nr </w:t>
      </w:r>
    </w:p>
    <w:p w14:paraId="228610AB" w14:textId="7ECCD2F3" w:rsidR="00231399" w:rsidRPr="007D3C35" w:rsidRDefault="00541D41" w:rsidP="00144DB4">
      <w:pPr>
        <w:pStyle w:val="Lille"/>
        <w:framePr w:w="1985" w:h="3493" w:hRule="exact" w:hSpace="181" w:wrap="notBeside" w:vAnchor="page" w:hAnchor="page" w:x="9317" w:y="4006" w:anchorLock="1"/>
        <w:rPr>
          <w:lang w:val="la-Latn"/>
        </w:rPr>
      </w:pPr>
      <w:r w:rsidRPr="007D3C35">
        <w:rPr>
          <w:lang w:val="la-Latn"/>
        </w:rPr>
        <w:t xml:space="preserve">Allagaat nr. </w:t>
      </w:r>
    </w:p>
    <w:p w14:paraId="0C3A2BB1" w14:textId="77777777" w:rsidR="004F14A1" w:rsidRPr="007D3C35" w:rsidRDefault="004F14A1" w:rsidP="00144DB4">
      <w:pPr>
        <w:pStyle w:val="Lille"/>
        <w:framePr w:w="1985" w:h="3493" w:hRule="exact" w:hSpace="181" w:wrap="notBeside" w:vAnchor="page" w:hAnchor="page" w:x="9317" w:y="4006" w:anchorLock="1"/>
        <w:rPr>
          <w:lang w:val="la-Latn"/>
        </w:rPr>
      </w:pPr>
    </w:p>
    <w:p w14:paraId="2EAAE84A" w14:textId="5B643E78" w:rsidR="00792E55" w:rsidRPr="007D3C35" w:rsidRDefault="00231399" w:rsidP="00144DB4">
      <w:pPr>
        <w:pStyle w:val="Lille"/>
        <w:framePr w:w="1985" w:h="3493" w:hRule="exact" w:hSpace="181" w:wrap="notBeside" w:vAnchor="page" w:hAnchor="page" w:x="9317" w:y="4006" w:anchorLock="1"/>
        <w:rPr>
          <w:lang w:val="la-Latn"/>
        </w:rPr>
      </w:pPr>
      <w:r w:rsidRPr="007D3C35">
        <w:rPr>
          <w:lang w:val="la-Latn"/>
        </w:rPr>
        <w:t>Postbo</w:t>
      </w:r>
      <w:r w:rsidR="000B5F38" w:rsidRPr="00144DB4">
        <w:rPr>
          <w:lang w:val="en-US"/>
        </w:rPr>
        <w:t>k</w:t>
      </w:r>
      <w:r w:rsidRPr="007D3C35">
        <w:rPr>
          <w:lang w:val="la-Latn"/>
        </w:rPr>
        <w:t xml:space="preserve">s 1029 </w:t>
      </w:r>
    </w:p>
    <w:p w14:paraId="6D9E2131" w14:textId="77777777" w:rsidR="00792E55" w:rsidRPr="007D3C35" w:rsidRDefault="00792E55" w:rsidP="00144DB4">
      <w:pPr>
        <w:pStyle w:val="Lille"/>
        <w:framePr w:w="1985" w:h="3493" w:hRule="exact" w:hSpace="181" w:wrap="notBeside" w:vAnchor="page" w:hAnchor="page" w:x="9317" w:y="4006" w:anchorLock="1"/>
        <w:rPr>
          <w:lang w:val="la-Latn"/>
        </w:rPr>
      </w:pPr>
      <w:r w:rsidRPr="007D3C35">
        <w:rPr>
          <w:lang w:val="la-Latn"/>
        </w:rPr>
        <w:t xml:space="preserve">3900 Nuuk </w:t>
      </w:r>
    </w:p>
    <w:p w14:paraId="666C4B7C" w14:textId="77777777" w:rsidR="00792E55" w:rsidRPr="007D3C35" w:rsidRDefault="00792E55" w:rsidP="00144DB4">
      <w:pPr>
        <w:pStyle w:val="Lille"/>
        <w:framePr w:w="1985" w:h="3493" w:hRule="exact" w:hSpace="181" w:wrap="notBeside" w:vAnchor="page" w:hAnchor="page" w:x="9317" w:y="4006" w:anchorLock="1"/>
        <w:rPr>
          <w:lang w:val="la-Latn"/>
        </w:rPr>
      </w:pPr>
      <w:r w:rsidRPr="007D3C35">
        <w:rPr>
          <w:lang w:val="la-Latn"/>
        </w:rPr>
        <w:t xml:space="preserve">Oqarasuaat: +299 34 50 00 </w:t>
      </w:r>
    </w:p>
    <w:p w14:paraId="6398C975" w14:textId="77777777" w:rsidR="00231399" w:rsidRPr="007D3C35" w:rsidRDefault="00F127A9" w:rsidP="00144DB4">
      <w:pPr>
        <w:pStyle w:val="Lille"/>
        <w:framePr w:w="1985" w:h="3493" w:hRule="exact" w:hSpace="181" w:wrap="notBeside" w:vAnchor="page" w:hAnchor="page" w:x="9317" w:y="4006" w:anchorLock="1"/>
        <w:rPr>
          <w:lang w:val="la-Latn"/>
        </w:rPr>
      </w:pPr>
      <w:r w:rsidRPr="007D3C35">
        <w:rPr>
          <w:lang w:val="la-Latn"/>
        </w:rPr>
        <w:t>Email: ikin@nanoq.gl</w:t>
      </w:r>
    </w:p>
    <w:p w14:paraId="77757F8B" w14:textId="77777777" w:rsidR="00231399" w:rsidRPr="007D3C35" w:rsidRDefault="00632318" w:rsidP="00144DB4">
      <w:pPr>
        <w:pStyle w:val="Lille"/>
        <w:framePr w:w="1985" w:h="3493" w:hRule="exact" w:hSpace="181" w:wrap="notBeside" w:vAnchor="page" w:hAnchor="page" w:x="9317" w:y="4006" w:anchorLock="1"/>
        <w:rPr>
          <w:lang w:val="la-Latn"/>
        </w:rPr>
      </w:pPr>
      <w:r w:rsidRPr="007D3C35">
        <w:rPr>
          <w:lang w:val="la-Latn"/>
        </w:rPr>
        <w:t>www nanoq gl</w:t>
      </w:r>
    </w:p>
    <w:p w14:paraId="71AAE2DE" w14:textId="77777777" w:rsidR="00231399" w:rsidRPr="007D3C35" w:rsidRDefault="00231399" w:rsidP="00144DB4">
      <w:pPr>
        <w:pStyle w:val="Lille"/>
        <w:framePr w:w="1985" w:h="3493" w:hRule="exact" w:hSpace="181" w:wrap="notBeside" w:vAnchor="page" w:hAnchor="page" w:x="9317" w:y="4006" w:anchorLock="1"/>
        <w:rPr>
          <w:lang w:val="la-Latn"/>
        </w:rPr>
      </w:pPr>
    </w:p>
    <w:p w14:paraId="43CE43BA" w14:textId="77777777" w:rsidR="00632318" w:rsidRPr="007D3C35" w:rsidRDefault="00632318" w:rsidP="00144DB4">
      <w:pPr>
        <w:pStyle w:val="Lille"/>
        <w:framePr w:w="1985" w:h="3493" w:hRule="exact" w:hSpace="181" w:wrap="notBeside" w:vAnchor="page" w:hAnchor="page" w:x="9317" w:y="4006" w:anchorLock="1"/>
        <w:rPr>
          <w:lang w:val="la-Latn"/>
        </w:rPr>
      </w:pPr>
    </w:p>
    <w:p w14:paraId="3B29E6F2" w14:textId="77777777" w:rsidR="009F5E28" w:rsidRPr="004C33C1" w:rsidRDefault="009F5E28" w:rsidP="009F5E28">
      <w:pPr>
        <w:spacing w:line="237" w:lineRule="auto"/>
        <w:rPr>
          <w:lang w:val="la-Latn"/>
        </w:rPr>
      </w:pPr>
      <w:bookmarkStart w:id="0" w:name="navnET"/>
      <w:bookmarkEnd w:id="0"/>
      <w:r w:rsidRPr="004C33C1">
        <w:rPr>
          <w:rFonts w:ascii="Cambria" w:hAnsi="Cambria"/>
          <w:b/>
          <w:sz w:val="40"/>
          <w:lang w:val="la-Latn"/>
        </w:rPr>
        <w:t xml:space="preserve">GUX-mi ilinniakkatigut sammiviit pillugit nalunaarut najoqqutassat </w:t>
      </w:r>
    </w:p>
    <w:p w14:paraId="518DB498" w14:textId="77777777" w:rsidR="009F5E28" w:rsidRPr="004C33C1" w:rsidRDefault="009F5E28" w:rsidP="009F5E28">
      <w:pPr>
        <w:spacing w:line="259" w:lineRule="auto"/>
        <w:rPr>
          <w:lang w:val="la-Latn"/>
        </w:rPr>
      </w:pPr>
    </w:p>
    <w:p w14:paraId="44560D86" w14:textId="77777777" w:rsidR="009F5E28" w:rsidRPr="004C33C1" w:rsidRDefault="009F5E28" w:rsidP="009F5E28">
      <w:pPr>
        <w:spacing w:line="259" w:lineRule="auto"/>
        <w:rPr>
          <w:lang w:val="la-Latn"/>
        </w:rPr>
      </w:pPr>
      <w:r w:rsidRPr="004C33C1">
        <w:rPr>
          <w:rFonts w:ascii="Cambria" w:hAnsi="Cambria"/>
          <w:sz w:val="24"/>
          <w:lang w:val="la-Latn"/>
        </w:rPr>
        <w:t xml:space="preserve">Nutarsarneqarpoq maj 2019 </w:t>
      </w:r>
    </w:p>
    <w:p w14:paraId="3451B382" w14:textId="77777777" w:rsidR="009F5E28" w:rsidRPr="004C33C1" w:rsidRDefault="009F5E28" w:rsidP="009F5E28">
      <w:pPr>
        <w:spacing w:after="34" w:line="259" w:lineRule="auto"/>
        <w:rPr>
          <w:lang w:val="la-Latn"/>
        </w:rPr>
      </w:pPr>
    </w:p>
    <w:p w14:paraId="3D60564C" w14:textId="77777777" w:rsidR="009F5E28" w:rsidRPr="00CC1B37" w:rsidRDefault="009F5E28" w:rsidP="009F5E28">
      <w:pPr>
        <w:spacing w:after="2" w:line="238" w:lineRule="auto"/>
        <w:ind w:left="-5"/>
        <w:rPr>
          <w:rFonts w:cs="Arial"/>
          <w:szCs w:val="20"/>
          <w:lang w:val="la-Latn"/>
        </w:rPr>
      </w:pPr>
      <w:r w:rsidRPr="00CC1B37">
        <w:rPr>
          <w:rFonts w:cs="Arial"/>
          <w:szCs w:val="20"/>
          <w:lang w:val="la-Latn"/>
        </w:rPr>
        <w:t>Uani ilinniakkatigut sammiviit ilinniarnertuunngorniarfinni aaqqissugaanerat nalunaarutigisarnerilu pillugit sinaakkusiussat nassuiarneqarput, majip naanerani naalakkersuisoqarfimmi tiguneqartumut e-mailimut kakkiunneqartuni Excel'imi allaffissani allanneqartussat.</w:t>
      </w:r>
    </w:p>
    <w:p w14:paraId="33DB73CF" w14:textId="77777777" w:rsidR="009F5E28" w:rsidRPr="00CC1B37" w:rsidRDefault="009F5E28" w:rsidP="009F5E28">
      <w:pPr>
        <w:spacing w:after="16" w:line="259" w:lineRule="auto"/>
        <w:rPr>
          <w:rFonts w:cs="Arial"/>
          <w:szCs w:val="20"/>
          <w:lang w:val="la-Latn"/>
        </w:rPr>
      </w:pPr>
    </w:p>
    <w:p w14:paraId="04F689A5" w14:textId="77777777" w:rsidR="009F5E28" w:rsidRPr="00CC1B37" w:rsidRDefault="009F5E28" w:rsidP="009F5E28">
      <w:pPr>
        <w:spacing w:after="237" w:line="238" w:lineRule="auto"/>
        <w:ind w:left="-5"/>
        <w:rPr>
          <w:rFonts w:cs="Arial"/>
          <w:szCs w:val="20"/>
          <w:lang w:val="la-Latn"/>
        </w:rPr>
      </w:pPr>
      <w:r w:rsidRPr="00CC1B37">
        <w:rPr>
          <w:rFonts w:cs="Arial"/>
          <w:szCs w:val="20"/>
          <w:lang w:val="la-Latn"/>
        </w:rPr>
        <w:t>Aallaaviatigut ilinniakkatigut sammiviit ilinniartut soqutigisaannut kajumissusaannullu pilerinartunngorlugit aaqqissuunneqassapput. Tamatuma saniatigut ilinniakkatigut sammiviit nangitsilluni ilinniarfimmi ilinniartut toqqartagaannut akuersinissamut siunnerfeqassapput, tassungalu ilanngullugu ilinniakkanut taakkununnga piumasarineqartunik pinngitsoorani immikkut ilinniartitsissutinik tulluartunik imaqassallutik. Tassunga atatillugu ilinniartitsissummik nutaamik pilersitserusukkussi tamanna naalakkersuisoqarfimmut paasissutigissavarsi.</w:t>
      </w:r>
    </w:p>
    <w:p w14:paraId="010B3053" w14:textId="77777777" w:rsidR="009F5E28" w:rsidRPr="00CC1B37" w:rsidRDefault="009F5E28" w:rsidP="009F5E28">
      <w:pPr>
        <w:spacing w:after="283" w:line="238" w:lineRule="auto"/>
        <w:ind w:left="-5"/>
        <w:rPr>
          <w:rFonts w:cs="Arial"/>
          <w:szCs w:val="20"/>
          <w:lang w:val="la-Latn"/>
        </w:rPr>
      </w:pPr>
      <w:r w:rsidRPr="00CC1B37">
        <w:rPr>
          <w:rFonts w:cs="Arial"/>
          <w:szCs w:val="20"/>
          <w:lang w:val="la-Latn"/>
        </w:rPr>
        <w:t>Aammattaaq pingaarpoq inatsisit eqqortinneqarnissaasa sissuerneqarnissaat, tassunga ilanngullugit ilinniarnertuunngorniarfik pillugu inatsit kiisalu nalilersuineq pillugu nalunaarusiaq:</w:t>
      </w:r>
    </w:p>
    <w:p w14:paraId="2549882A" w14:textId="77777777" w:rsidR="009F5E28" w:rsidRPr="00144DB4" w:rsidRDefault="009F5E28" w:rsidP="009F5E28">
      <w:pPr>
        <w:pStyle w:val="Overskrift1"/>
        <w:ind w:left="-5" w:right="680"/>
        <w:rPr>
          <w:szCs w:val="24"/>
          <w:lang w:val="la-Latn"/>
        </w:rPr>
      </w:pPr>
      <w:r w:rsidRPr="00144DB4">
        <w:rPr>
          <w:szCs w:val="24"/>
          <w:lang w:val="la-Latn"/>
        </w:rPr>
        <w:t xml:space="preserve">Inatsisitigut tunngavigisaq </w:t>
      </w:r>
    </w:p>
    <w:p w14:paraId="10F98CF4" w14:textId="6DBD13BB" w:rsidR="009F5E28" w:rsidRPr="00CC1B37" w:rsidRDefault="00EA3713" w:rsidP="009F5E28">
      <w:pPr>
        <w:spacing w:after="196" w:line="259" w:lineRule="auto"/>
        <w:rPr>
          <w:rFonts w:cs="Arial"/>
          <w:szCs w:val="20"/>
          <w:lang w:val="la-Latn"/>
        </w:rPr>
      </w:pPr>
      <w:hyperlink r:id="rId7">
        <w:r w:rsidR="009F5E28" w:rsidRPr="00CC1B37">
          <w:rPr>
            <w:rFonts w:cs="Arial"/>
            <w:szCs w:val="20"/>
            <w:u w:val="single" w:color="000000"/>
            <w:lang w:val="la-Latn"/>
          </w:rPr>
          <w:t>Ilinniarnertuunngorniartarneq</w:t>
        </w:r>
      </w:hyperlink>
      <w:r w:rsidR="009F5E28" w:rsidRPr="00CC1B37">
        <w:rPr>
          <w:rFonts w:cs="Arial"/>
          <w:szCs w:val="20"/>
          <w:u w:val="single" w:color="000000"/>
          <w:lang w:val="la-Latn"/>
        </w:rPr>
        <w:t xml:space="preserve"> </w:t>
      </w:r>
      <w:hyperlink r:id="rId8">
        <w:r w:rsidR="009F5E28" w:rsidRPr="00CC1B37">
          <w:rPr>
            <w:rFonts w:cs="Arial"/>
            <w:szCs w:val="20"/>
            <w:u w:val="single" w:color="000000"/>
            <w:lang w:val="la-Latn"/>
          </w:rPr>
          <w:t>pillugu</w:t>
        </w:r>
      </w:hyperlink>
      <w:hyperlink r:id="rId9">
        <w:r w:rsidR="009F5E28" w:rsidRPr="00CC1B37">
          <w:rPr>
            <w:rFonts w:cs="Arial"/>
            <w:szCs w:val="20"/>
            <w:u w:val="single" w:color="000000"/>
            <w:lang w:val="la-Latn"/>
          </w:rPr>
          <w:t xml:space="preserve"> </w:t>
        </w:r>
      </w:hyperlink>
      <w:hyperlink r:id="rId10">
        <w:r w:rsidR="009F5E28" w:rsidRPr="00CC1B37">
          <w:rPr>
            <w:rFonts w:cs="Arial"/>
            <w:szCs w:val="20"/>
            <w:u w:val="single" w:color="000000"/>
            <w:lang w:val="la-Latn"/>
          </w:rPr>
          <w:t>Inatsisartut</w:t>
        </w:r>
      </w:hyperlink>
      <w:r w:rsidR="009F5E28" w:rsidRPr="00CC1B37">
        <w:rPr>
          <w:rFonts w:cs="Arial"/>
          <w:szCs w:val="20"/>
          <w:u w:val="single" w:color="000000"/>
          <w:lang w:val="la-Latn"/>
        </w:rPr>
        <w:t xml:space="preserve"> </w:t>
      </w:r>
      <w:hyperlink r:id="rId11">
        <w:r w:rsidR="009F5E28" w:rsidRPr="00CC1B37">
          <w:rPr>
            <w:rFonts w:cs="Arial"/>
            <w:szCs w:val="20"/>
            <w:u w:val="single" w:color="000000"/>
            <w:lang w:val="la-Latn"/>
          </w:rPr>
          <w:t>inatsisaat</w:t>
        </w:r>
      </w:hyperlink>
      <w:hyperlink r:id="rId12">
        <w:r w:rsidR="009F5E28" w:rsidRPr="00CC1B37">
          <w:rPr>
            <w:rFonts w:cs="Arial"/>
            <w:szCs w:val="20"/>
            <w:u w:val="single" w:color="000000"/>
            <w:lang w:val="la-Latn"/>
          </w:rPr>
          <w:t xml:space="preserve"> </w:t>
        </w:r>
      </w:hyperlink>
      <w:hyperlink r:id="rId13">
        <w:r w:rsidR="009F5E28" w:rsidRPr="00CC1B37">
          <w:rPr>
            <w:rFonts w:cs="Arial"/>
            <w:szCs w:val="20"/>
            <w:u w:val="single" w:color="000000"/>
            <w:lang w:val="la-Latn"/>
          </w:rPr>
          <w:t>nr.</w:t>
        </w:r>
      </w:hyperlink>
      <w:hyperlink r:id="rId14">
        <w:r w:rsidR="009F5E28" w:rsidRPr="00CC1B37">
          <w:rPr>
            <w:rFonts w:cs="Arial"/>
            <w:szCs w:val="20"/>
            <w:u w:val="single" w:color="000000"/>
            <w:lang w:val="la-Latn"/>
          </w:rPr>
          <w:t>13,</w:t>
        </w:r>
      </w:hyperlink>
      <w:hyperlink r:id="rId15">
        <w:r w:rsidR="009F5E28" w:rsidRPr="002333E7">
          <w:rPr>
            <w:rFonts w:cs="Arial"/>
            <w:szCs w:val="20"/>
            <w:u w:val="single"/>
            <w:lang w:val="la-Latn"/>
          </w:rPr>
          <w:t>22.</w:t>
        </w:r>
      </w:hyperlink>
      <w:r w:rsidR="002333E7" w:rsidRPr="002333E7">
        <w:rPr>
          <w:rFonts w:cs="Arial"/>
          <w:szCs w:val="20"/>
          <w:u w:val="single"/>
          <w:lang w:val="la-Latn"/>
        </w:rPr>
        <w:t xml:space="preserve"> </w:t>
      </w:r>
      <w:r w:rsidR="009F5E28" w:rsidRPr="002333E7">
        <w:rPr>
          <w:rFonts w:cs="Arial"/>
          <w:szCs w:val="20"/>
          <w:u w:val="single"/>
          <w:lang w:val="la-Latn"/>
        </w:rPr>
        <w:t>november</w:t>
      </w:r>
      <w:hyperlink r:id="rId16">
        <w:r w:rsidR="009F5E28" w:rsidRPr="002333E7">
          <w:rPr>
            <w:rFonts w:cs="Arial"/>
            <w:szCs w:val="20"/>
            <w:u w:val="single"/>
            <w:lang w:val="la-Latn"/>
          </w:rPr>
          <w:t xml:space="preserve"> </w:t>
        </w:r>
      </w:hyperlink>
      <w:hyperlink r:id="rId17">
        <w:r w:rsidR="009F5E28" w:rsidRPr="002333E7">
          <w:rPr>
            <w:rFonts w:cs="Arial"/>
            <w:szCs w:val="20"/>
            <w:u w:val="single"/>
            <w:lang w:val="la-Latn"/>
          </w:rPr>
          <w:t>2011-meersoq</w:t>
        </w:r>
      </w:hyperlink>
      <w:hyperlink r:id="rId18">
        <w:r w:rsidR="009F5E28" w:rsidRPr="00CC1B37">
          <w:rPr>
            <w:rFonts w:cs="Arial"/>
            <w:szCs w:val="20"/>
            <w:lang w:val="la-Latn"/>
          </w:rPr>
          <w:t>:</w:t>
        </w:r>
      </w:hyperlink>
    </w:p>
    <w:p w14:paraId="50A11583" w14:textId="77777777" w:rsidR="009F5E28" w:rsidRPr="004C33C1" w:rsidRDefault="009F5E28" w:rsidP="009F5E28">
      <w:pPr>
        <w:spacing w:after="6" w:line="266" w:lineRule="auto"/>
        <w:ind w:left="-5"/>
        <w:rPr>
          <w:lang w:val="la-Latn"/>
        </w:rPr>
      </w:pPr>
      <w:r w:rsidRPr="004C33C1">
        <w:rPr>
          <w:i/>
          <w:lang w:val="la-Latn"/>
        </w:rPr>
        <w:t xml:space="preserve">§ 29.  Ilinniarnertuunngorniarfiit ukiut tamaasa aalajangertassavaat, ilinniakkatigut sammiviit suut ilinniarnertuunngorniarfinni ataasiakkaani neqeroorutiginiarneqarnersut, Naalakkersuisullu tamatumunnga piffissaliussaat sioqqullugu pineqartoq pillugu Naalakkersuisunut nalunaartassallutik. </w:t>
      </w:r>
    </w:p>
    <w:p w14:paraId="4EC332DF" w14:textId="77777777" w:rsidR="009F5E28" w:rsidRPr="004C33C1" w:rsidRDefault="009F5E28" w:rsidP="009F5E28">
      <w:pPr>
        <w:spacing w:after="6" w:line="266" w:lineRule="auto"/>
        <w:ind w:left="-5"/>
        <w:rPr>
          <w:lang w:val="la-Latn"/>
        </w:rPr>
      </w:pPr>
      <w:r w:rsidRPr="004C33C1">
        <w:rPr>
          <w:i/>
          <w:lang w:val="la-Latn"/>
        </w:rPr>
        <w:t>Imm. 2. Naalakkersuisut ilinniarnertuunngorniarfik ilinniakkatigut sammivimmik neqerooruteqarnissaanik itigartissinnaavaa, tamanna immikkut ittunik peqquteqarpat.</w:t>
      </w:r>
    </w:p>
    <w:p w14:paraId="318362F0" w14:textId="44120FAB" w:rsidR="009F5E28" w:rsidRPr="004C33C1" w:rsidRDefault="002333E7" w:rsidP="009F5E28">
      <w:pPr>
        <w:spacing w:after="272" w:line="266" w:lineRule="auto"/>
        <w:ind w:left="-5"/>
        <w:rPr>
          <w:lang w:val="la-Latn"/>
        </w:rPr>
      </w:pPr>
      <w:r>
        <w:rPr>
          <w:i/>
          <w:lang w:val="la-Latn"/>
        </w:rPr>
        <w:t>Imm.</w:t>
      </w:r>
      <w:r>
        <w:rPr>
          <w:i/>
          <w:lang w:val="la-Latn"/>
        </w:rPr>
        <w:tab/>
      </w:r>
      <w:bookmarkStart w:id="1" w:name="_GoBack"/>
      <w:bookmarkEnd w:id="1"/>
      <w:r w:rsidR="009F5E28" w:rsidRPr="004C33C1">
        <w:rPr>
          <w:i/>
          <w:lang w:val="la-Latn"/>
        </w:rPr>
        <w:t>3. Naalakkersuisut ilinniarnertuunngorniarfiit ilinniakkatut sammivinnik pilersitsinissamut sinaakkutissaat pillugit malittarisassanik aalajangersaasinnaapput, tamatumunnga ilanngullugu ilinniarnertuunngorniarfiit ataatsimoorussamik ilinniakkatut sammivinnik neqerooruteqartarnissamut pisussaaffeqarnerat (ilinniakkatigut sammiviit pinngitsoorneqartussaanngitsut).</w:t>
      </w:r>
    </w:p>
    <w:p w14:paraId="1877676F" w14:textId="77777777" w:rsidR="009F5E28" w:rsidRPr="004C33C1" w:rsidRDefault="009F5E28" w:rsidP="009F5E28">
      <w:pPr>
        <w:pStyle w:val="Overskrift1"/>
        <w:ind w:left="-5" w:right="680"/>
        <w:rPr>
          <w:lang w:val="la-Latn"/>
        </w:rPr>
      </w:pPr>
      <w:r w:rsidRPr="004C33C1">
        <w:rPr>
          <w:lang w:val="la-Latn"/>
        </w:rPr>
        <w:t xml:space="preserve">Piffissaliussat </w:t>
      </w:r>
    </w:p>
    <w:p w14:paraId="37C7C36C" w14:textId="77777777" w:rsidR="009F5E28" w:rsidRPr="004C33C1" w:rsidRDefault="009F5E28" w:rsidP="009F5E28">
      <w:pPr>
        <w:numPr>
          <w:ilvl w:val="0"/>
          <w:numId w:val="5"/>
        </w:numPr>
        <w:spacing w:after="2" w:line="238" w:lineRule="auto"/>
        <w:ind w:hanging="360"/>
        <w:jc w:val="left"/>
        <w:rPr>
          <w:lang w:val="la-Latn"/>
        </w:rPr>
      </w:pPr>
      <w:r w:rsidRPr="004C33C1">
        <w:rPr>
          <w:lang w:val="la-Latn"/>
        </w:rPr>
        <w:t>Maajip naanerani: Ukiup siulianeersunik atortunik nalunaarutigineqartunik Excel filimik Naalakkersuisoqarfik nassiussissaaq. Tassunga ilinniakkatigut sammiviit aamma kakkiunneqassapput.</w:t>
      </w:r>
    </w:p>
    <w:p w14:paraId="05A0E59F" w14:textId="77777777" w:rsidR="009F5E28" w:rsidRPr="004C33C1" w:rsidRDefault="009F5E28" w:rsidP="009F5E28">
      <w:pPr>
        <w:numPr>
          <w:ilvl w:val="0"/>
          <w:numId w:val="5"/>
        </w:numPr>
        <w:spacing w:after="2" w:line="238" w:lineRule="auto"/>
        <w:ind w:hanging="360"/>
        <w:jc w:val="left"/>
        <w:rPr>
          <w:lang w:val="la-Latn"/>
        </w:rPr>
      </w:pPr>
      <w:r w:rsidRPr="004C33C1">
        <w:rPr>
          <w:lang w:val="la-Latn"/>
        </w:rPr>
        <w:t>Junip naanerani: Atortoq nutarterneqarsimasoq Naalakkersuisoqarfimmut nassiunnissaanut piffissaliussaq</w:t>
      </w:r>
      <w:r w:rsidRPr="004C33C1">
        <w:rPr>
          <w:sz w:val="24"/>
          <w:lang w:val="la-Latn"/>
        </w:rPr>
        <w:t>.</w:t>
      </w:r>
    </w:p>
    <w:p w14:paraId="0895C102" w14:textId="77777777" w:rsidR="009F5E28" w:rsidRPr="004C33C1" w:rsidRDefault="009F5E28" w:rsidP="009F5E28">
      <w:pPr>
        <w:numPr>
          <w:ilvl w:val="0"/>
          <w:numId w:val="5"/>
        </w:numPr>
        <w:spacing w:after="2" w:line="238" w:lineRule="auto"/>
        <w:ind w:hanging="360"/>
        <w:jc w:val="left"/>
        <w:rPr>
          <w:lang w:val="la-Latn"/>
        </w:rPr>
      </w:pPr>
      <w:r w:rsidRPr="004C33C1">
        <w:rPr>
          <w:lang w:val="la-Latn"/>
        </w:rPr>
        <w:t>Sapaatit akunnerata 32-ip aallartinnera: rektorit &amp; IKIIN - siunersiuineq &amp; kukkunernik iluarsiinerit</w:t>
      </w:r>
    </w:p>
    <w:p w14:paraId="741A1EB3" w14:textId="77777777" w:rsidR="009F5E28" w:rsidRPr="004C33C1" w:rsidRDefault="009F5E28" w:rsidP="009F5E28">
      <w:pPr>
        <w:numPr>
          <w:ilvl w:val="0"/>
          <w:numId w:val="5"/>
        </w:numPr>
        <w:adjustRightInd w:val="0"/>
        <w:spacing w:after="70" w:line="240" w:lineRule="auto"/>
        <w:ind w:hanging="10"/>
        <w:jc w:val="left"/>
        <w:rPr>
          <w:lang w:val="la-Latn"/>
        </w:rPr>
      </w:pPr>
      <w:r w:rsidRPr="004C33C1">
        <w:rPr>
          <w:lang w:val="la-Latn"/>
        </w:rPr>
        <w:t>Sapaatit akunnerat 34: Naalakkersuisoqarfimmi titartagartalersuisartumilu kukkunersiuineq.</w:t>
      </w:r>
    </w:p>
    <w:p w14:paraId="2918A2FA" w14:textId="77777777" w:rsidR="009F5E28" w:rsidRPr="004C33C1" w:rsidRDefault="009F5E28" w:rsidP="009F5E28">
      <w:pPr>
        <w:numPr>
          <w:ilvl w:val="0"/>
          <w:numId w:val="5"/>
        </w:numPr>
        <w:adjustRightInd w:val="0"/>
        <w:spacing w:after="70" w:line="240" w:lineRule="auto"/>
        <w:ind w:hanging="10"/>
        <w:jc w:val="left"/>
        <w:rPr>
          <w:lang w:val="la-Latn"/>
        </w:rPr>
      </w:pPr>
      <w:r w:rsidRPr="004C33C1">
        <w:rPr>
          <w:lang w:val="la-Latn"/>
        </w:rPr>
        <w:t>Sapaatit akunnerat 34:  Kalaallisuunngortinnera titartagartalersuisartumut nassiunneqassaaq.</w:t>
      </w:r>
    </w:p>
    <w:p w14:paraId="313124AB" w14:textId="77777777" w:rsidR="009F5E28" w:rsidRPr="004C33C1" w:rsidRDefault="009F5E28" w:rsidP="009F5E28">
      <w:pPr>
        <w:numPr>
          <w:ilvl w:val="0"/>
          <w:numId w:val="5"/>
        </w:numPr>
        <w:adjustRightInd w:val="0"/>
        <w:spacing w:after="70" w:line="240" w:lineRule="auto"/>
        <w:ind w:hanging="10"/>
        <w:jc w:val="left"/>
        <w:rPr>
          <w:lang w:val="la-Latn"/>
        </w:rPr>
      </w:pPr>
      <w:r w:rsidRPr="004C33C1">
        <w:rPr>
          <w:lang w:val="la-Latn"/>
        </w:rPr>
        <w:t>Sapaatit akunnerat 34:   Missingiut atuarfinni kukkunersiugassanngorlugu nassiunneqassaaq.</w:t>
      </w:r>
    </w:p>
    <w:p w14:paraId="4558716A" w14:textId="77777777" w:rsidR="009F5E28" w:rsidRPr="004C33C1" w:rsidRDefault="009F5E28" w:rsidP="009F5E28">
      <w:pPr>
        <w:numPr>
          <w:ilvl w:val="0"/>
          <w:numId w:val="5"/>
        </w:numPr>
        <w:adjustRightInd w:val="0"/>
        <w:spacing w:after="70" w:line="240" w:lineRule="auto"/>
        <w:ind w:hanging="10"/>
        <w:jc w:val="left"/>
        <w:rPr>
          <w:lang w:val="la-Latn"/>
        </w:rPr>
      </w:pPr>
      <w:r w:rsidRPr="004C33C1">
        <w:rPr>
          <w:lang w:val="la-Latn"/>
        </w:rPr>
        <w:lastRenderedPageBreak/>
        <w:t>Sapaatit akunnerat 35:  Aaqqiinerit</w:t>
      </w:r>
    </w:p>
    <w:p w14:paraId="6D03B94F" w14:textId="77777777" w:rsidR="009F5E28" w:rsidRPr="004C33C1" w:rsidRDefault="009F5E28" w:rsidP="009F5E28">
      <w:pPr>
        <w:spacing w:after="2" w:line="238" w:lineRule="auto"/>
        <w:rPr>
          <w:lang w:val="la-Latn"/>
        </w:rPr>
      </w:pPr>
    </w:p>
    <w:p w14:paraId="0A83F5B5" w14:textId="77777777" w:rsidR="009F5E28" w:rsidRPr="004C33C1" w:rsidRDefault="009F5E28" w:rsidP="009F5E28">
      <w:pPr>
        <w:numPr>
          <w:ilvl w:val="0"/>
          <w:numId w:val="5"/>
        </w:numPr>
        <w:adjustRightInd w:val="0"/>
        <w:spacing w:after="70" w:line="240" w:lineRule="auto"/>
        <w:ind w:hanging="10"/>
        <w:jc w:val="left"/>
        <w:rPr>
          <w:lang w:val="la-Latn"/>
        </w:rPr>
      </w:pPr>
      <w:r w:rsidRPr="004C33C1">
        <w:rPr>
          <w:lang w:val="la-Latn"/>
        </w:rPr>
        <w:t>Sapaatip akunnera 36:  Inaarneqarnera pigineqalissaaq atortorlu naqiterivimmit tiguneqarsimalluni.</w:t>
      </w:r>
    </w:p>
    <w:p w14:paraId="0375C7A5" w14:textId="77777777" w:rsidR="009F5E28" w:rsidRPr="004C33C1" w:rsidRDefault="009F5E28" w:rsidP="009F5E28">
      <w:pPr>
        <w:numPr>
          <w:ilvl w:val="0"/>
          <w:numId w:val="5"/>
        </w:numPr>
        <w:adjustRightInd w:val="0"/>
        <w:spacing w:after="70" w:line="240" w:lineRule="auto"/>
        <w:ind w:hanging="10"/>
        <w:jc w:val="left"/>
        <w:rPr>
          <w:lang w:val="la-Latn"/>
        </w:rPr>
      </w:pPr>
      <w:r w:rsidRPr="004C33C1">
        <w:rPr>
          <w:lang w:val="la-Latn"/>
        </w:rPr>
        <w:t>Sapaatit akunnerat 37:  Atortoq naqqinneqassaaq naqiterivimmiillu nassiunneqarluni.</w:t>
      </w:r>
    </w:p>
    <w:p w14:paraId="5878C2D5" w14:textId="666FD464" w:rsidR="009F5E28" w:rsidRPr="009F5E28" w:rsidRDefault="009F5E28" w:rsidP="009F5E28">
      <w:pPr>
        <w:numPr>
          <w:ilvl w:val="0"/>
          <w:numId w:val="5"/>
        </w:numPr>
        <w:adjustRightInd w:val="0"/>
        <w:spacing w:line="240" w:lineRule="auto"/>
        <w:ind w:hanging="10"/>
        <w:jc w:val="left"/>
        <w:rPr>
          <w:sz w:val="24"/>
          <w:lang w:val="la-Latn"/>
        </w:rPr>
      </w:pPr>
      <w:r w:rsidRPr="004C33C1">
        <w:rPr>
          <w:lang w:val="la-Latn"/>
        </w:rPr>
        <w:t>Sapaatit akunneri 40-41: Atortoq naqinneqarsimasoq tigusisussanit tiguneqareersimanissaa naatsorsuutigineqarpoq</w:t>
      </w:r>
    </w:p>
    <w:p w14:paraId="6B33E029" w14:textId="77777777" w:rsidR="009F5E28" w:rsidRPr="004C33C1" w:rsidRDefault="009F5E28" w:rsidP="009F5E28">
      <w:pPr>
        <w:numPr>
          <w:ilvl w:val="0"/>
          <w:numId w:val="5"/>
        </w:numPr>
        <w:adjustRightInd w:val="0"/>
        <w:spacing w:line="240" w:lineRule="auto"/>
        <w:ind w:hanging="10"/>
        <w:jc w:val="left"/>
        <w:rPr>
          <w:sz w:val="24"/>
          <w:lang w:val="la-Latn"/>
        </w:rPr>
      </w:pPr>
    </w:p>
    <w:p w14:paraId="6513899A" w14:textId="77777777" w:rsidR="009F5E28" w:rsidRPr="00144DB4" w:rsidRDefault="009F5E28" w:rsidP="009F5E28">
      <w:pPr>
        <w:rPr>
          <w:b/>
          <w:sz w:val="24"/>
          <w:lang w:val="la-Latn"/>
        </w:rPr>
      </w:pPr>
      <w:r w:rsidRPr="00144DB4">
        <w:rPr>
          <w:b/>
          <w:sz w:val="24"/>
          <w:lang w:val="la-Latn"/>
        </w:rPr>
        <w:t>Ilinniakkamut sammiviit aaqqissugaanerannut pingaarnertigut sinaakkusiussat</w:t>
      </w:r>
    </w:p>
    <w:p w14:paraId="3992C717" w14:textId="77777777" w:rsidR="009F5E28" w:rsidRPr="009F5E28" w:rsidRDefault="009F5E28" w:rsidP="009F5E28">
      <w:pPr>
        <w:rPr>
          <w:lang w:val="la-Latn"/>
        </w:rPr>
      </w:pPr>
      <w:r w:rsidRPr="009F5E28">
        <w:rPr>
          <w:lang w:val="la-Latn"/>
        </w:rPr>
        <w:t>Ilinniarfiit pilersitassatut pisussaaffii aamma pilersissinnaasaat ilinniakkamut sammiviit pillugit takussutissiaq tulliuttumi takuneqarsinnaavoq. Ilinniakkatigut sammiviit pingaarnerit katillugit arfineq pingasut aallaavigalugit sulisoqarpoq takussutissiamilu ilinniakkatigut sammivinnut taakkununnga ilisarnaataasut pinngitsoorani immikkut atuartitsissutissiami takutinneqarlutik. Malugiuk ilinniakkatigut sammivinnit marlunniit pinngitsoorani immikkut ilinniartitsissutinik imaqartumi ilinniakkatigut sammivimmik ataatsimik ilinniarfik neqerooruteqarsinnaammat taamaalillunilu pingaarnertigut ilinniakkatigut sammiviit arlallit tassaaniissinnaallutik.</w:t>
      </w:r>
    </w:p>
    <w:p w14:paraId="4EEC97A5" w14:textId="77777777" w:rsidR="009F5E28" w:rsidRPr="009F5E28" w:rsidRDefault="009F5E28" w:rsidP="009F5E28">
      <w:pPr>
        <w:rPr>
          <w:lang w:val="la-Latn"/>
        </w:rPr>
      </w:pPr>
    </w:p>
    <w:p w14:paraId="65826A0F" w14:textId="77777777" w:rsidR="009F5E28" w:rsidRPr="009F5E28" w:rsidRDefault="009F5E28" w:rsidP="009F5E28">
      <w:pPr>
        <w:rPr>
          <w:lang w:val="la-Latn"/>
        </w:rPr>
      </w:pPr>
      <w:r w:rsidRPr="009F5E28">
        <w:rPr>
          <w:noProof/>
          <w:lang w:val="da-DK" w:eastAsia="da-DK"/>
        </w:rPr>
        <w:drawing>
          <wp:inline distT="0" distB="0" distL="0" distR="0" wp14:anchorId="1D2F393A" wp14:editId="37B31640">
            <wp:extent cx="5867401" cy="2032635"/>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19"/>
                    <a:stretch>
                      <a:fillRect/>
                    </a:stretch>
                  </pic:blipFill>
                  <pic:spPr>
                    <a:xfrm>
                      <a:off x="0" y="0"/>
                      <a:ext cx="5867401" cy="2032635"/>
                    </a:xfrm>
                    <a:prstGeom prst="rect">
                      <a:avLst/>
                    </a:prstGeom>
                  </pic:spPr>
                </pic:pic>
              </a:graphicData>
            </a:graphic>
          </wp:inline>
        </w:drawing>
      </w:r>
      <w:r w:rsidRPr="009F5E28">
        <w:rPr>
          <w:lang w:val="la-Latn"/>
        </w:rPr>
        <w:t xml:space="preserve"> </w:t>
      </w:r>
    </w:p>
    <w:p w14:paraId="572BA879" w14:textId="77777777" w:rsidR="009F5E28" w:rsidRPr="009F5E28" w:rsidRDefault="009F5E28" w:rsidP="009F5E28">
      <w:pPr>
        <w:rPr>
          <w:lang w:val="la-Latn"/>
        </w:rPr>
      </w:pPr>
    </w:p>
    <w:p w14:paraId="40EB20CB" w14:textId="77777777" w:rsidR="009F5E28" w:rsidRPr="009F5E28" w:rsidRDefault="009F5E28" w:rsidP="009F5E28">
      <w:pPr>
        <w:rPr>
          <w:lang w:val="la-Latn"/>
        </w:rPr>
      </w:pPr>
    </w:p>
    <w:p w14:paraId="1755E8BC" w14:textId="77777777" w:rsidR="009F5E28" w:rsidRPr="00144DB4" w:rsidRDefault="00EA3713" w:rsidP="009F5E28">
      <w:pPr>
        <w:rPr>
          <w:sz w:val="24"/>
          <w:lang w:val="la-Latn"/>
        </w:rPr>
      </w:pPr>
      <w:hyperlink r:id="rId20">
        <w:r w:rsidR="009F5E28" w:rsidRPr="00144DB4">
          <w:rPr>
            <w:rStyle w:val="Hyperlink"/>
            <w:b/>
            <w:color w:val="auto"/>
            <w:sz w:val="24"/>
            <w:u w:val="none"/>
            <w:lang w:val="la-Latn"/>
          </w:rPr>
          <w:t>Ilinniarnertuunngorniartarneq pillugu Inatsisartut inatsisaat nr. 13, 22. november</w:t>
        </w:r>
      </w:hyperlink>
      <w:hyperlink r:id="rId21">
        <w:r w:rsidR="009F5E28" w:rsidRPr="00144DB4">
          <w:rPr>
            <w:rStyle w:val="Hyperlink"/>
            <w:b/>
            <w:color w:val="auto"/>
            <w:sz w:val="24"/>
            <w:u w:val="none"/>
            <w:lang w:val="la-Latn"/>
          </w:rPr>
          <w:t xml:space="preserve"> 2011-meersoq</w:t>
        </w:r>
      </w:hyperlink>
      <w:hyperlink r:id="rId22">
        <w:r w:rsidR="009F5E28" w:rsidRPr="00144DB4">
          <w:rPr>
            <w:rStyle w:val="Hyperlink"/>
            <w:b/>
            <w:color w:val="auto"/>
            <w:sz w:val="24"/>
            <w:u w:val="none"/>
            <w:lang w:val="la-Latn"/>
          </w:rPr>
          <w:t xml:space="preserve"> </w:t>
        </w:r>
      </w:hyperlink>
    </w:p>
    <w:p w14:paraId="55CE37BB" w14:textId="77777777" w:rsidR="009F5E28" w:rsidRPr="009F5E28" w:rsidRDefault="009F5E28" w:rsidP="009F5E28">
      <w:pPr>
        <w:rPr>
          <w:lang w:val="la-Latn"/>
        </w:rPr>
      </w:pPr>
      <w:r w:rsidRPr="009F5E28">
        <w:rPr>
          <w:lang w:val="la-Latn"/>
        </w:rPr>
        <w:t>Inatsimmi kapitali 3-mi ilinniakkamut sammiviit aaqqissuunnissaannut piumasaqaatit aalajangersarneqarput taakkulu tassaallutik. Immikkoortut pingaarnersaasut sungaartumik nalunaaqutserneqarsimapput.</w:t>
      </w:r>
    </w:p>
    <w:p w14:paraId="633CED0E" w14:textId="77777777" w:rsidR="009F5E28" w:rsidRPr="009F5E28" w:rsidRDefault="009F5E28" w:rsidP="009F5E28">
      <w:pPr>
        <w:rPr>
          <w:lang w:val="la-Latn"/>
        </w:rPr>
      </w:pPr>
    </w:p>
    <w:p w14:paraId="335F100C" w14:textId="77777777" w:rsidR="009F5E28" w:rsidRPr="009F5E28" w:rsidRDefault="009F5E28" w:rsidP="009F5E28">
      <w:pPr>
        <w:rPr>
          <w:lang w:val="la-Latn"/>
        </w:rPr>
      </w:pPr>
      <w:r w:rsidRPr="009F5E28">
        <w:rPr>
          <w:i/>
          <w:lang w:val="la-Latn"/>
        </w:rPr>
        <w:t xml:space="preserve">Kapitali 3:  Ilinniakkap aaqqissugaanera imarisaalu </w:t>
      </w:r>
    </w:p>
    <w:p w14:paraId="60F76DA8" w14:textId="77777777" w:rsidR="009F5E28" w:rsidRPr="009F5E28" w:rsidRDefault="009F5E28" w:rsidP="009F5E28">
      <w:pPr>
        <w:rPr>
          <w:lang w:val="la-Latn"/>
        </w:rPr>
      </w:pPr>
    </w:p>
    <w:p w14:paraId="0F36A2F2" w14:textId="45FA00F9" w:rsidR="009F5E28" w:rsidRPr="009F5E28" w:rsidRDefault="009F5E28" w:rsidP="00144DB4">
      <w:pPr>
        <w:jc w:val="center"/>
        <w:rPr>
          <w:lang w:val="la-Latn"/>
        </w:rPr>
      </w:pPr>
      <w:r w:rsidRPr="009F5E28">
        <w:rPr>
          <w:i/>
          <w:lang w:val="la-Latn"/>
        </w:rPr>
        <w:t>Ilusaa, atuartitsissutit piffissarlu ilinniartitsivik</w:t>
      </w:r>
    </w:p>
    <w:p w14:paraId="3E15DA62" w14:textId="77777777" w:rsidR="009F5E28" w:rsidRPr="009F5E28" w:rsidRDefault="009F5E28" w:rsidP="009F5E28">
      <w:pPr>
        <w:rPr>
          <w:lang w:val="la-Latn"/>
        </w:rPr>
      </w:pPr>
      <w:r w:rsidRPr="009F5E28">
        <w:rPr>
          <w:b/>
          <w:lang w:val="la-Latn"/>
        </w:rPr>
        <w:t xml:space="preserve">§ 15. </w:t>
      </w:r>
      <w:r w:rsidRPr="009F5E28">
        <w:rPr>
          <w:lang w:val="la-Latn"/>
        </w:rPr>
        <w:t>Ilinniagaq aaqqissugaassaaq tunngaviusumik ilinniakkatut, ilinniartunut tamanit ataatsimoorunneqartutut, tamatumalu kingorna ilinniarnermi immikkut sammiveqarluni ingerlatsinertut, ilinniartunit ataasiakkaanit ingerlatsinernit ilinniarnertuunngorniarfiit neqeroorutigalugillu pilersitaasa akornannit toqqarneqartumik, tak. § 29. Tunngaviusumik ilinniarneq tassaavoq ilinniakkap semesteria siulleq.  Immikkut sammiveqarluni ilinniagaq tassaavoq ilinniakkap semesteriisa aappaanniit arfernannut.</w:t>
      </w:r>
    </w:p>
    <w:p w14:paraId="6767AB7B" w14:textId="77777777" w:rsidR="009F5E28" w:rsidRPr="009F5E28" w:rsidRDefault="009F5E28" w:rsidP="009F5E28">
      <w:pPr>
        <w:rPr>
          <w:lang w:val="la-Latn"/>
        </w:rPr>
      </w:pPr>
      <w:r w:rsidRPr="009F5E28">
        <w:rPr>
          <w:i/>
          <w:lang w:val="la-Latn"/>
        </w:rPr>
        <w:lastRenderedPageBreak/>
        <w:t xml:space="preserve">Imm. 2. </w:t>
      </w:r>
      <w:r w:rsidRPr="009F5E28">
        <w:rPr>
          <w:lang w:val="la-Latn"/>
        </w:rPr>
        <w:t xml:space="preserve">Semesterit 1, 3 aamma 5 ukiup ilinniarfiusup aallartinneraniit 31. decemberimut ingerlasarput. Semesterit 2, 4 aamma 6 1. januarimiit ukiup ilinniarfiusup naaneranut ingerlasarput. </w:t>
      </w:r>
    </w:p>
    <w:p w14:paraId="0F2A6B46" w14:textId="77777777" w:rsidR="009F5E28" w:rsidRPr="009F5E28" w:rsidRDefault="009F5E28" w:rsidP="009F5E28">
      <w:pPr>
        <w:rPr>
          <w:lang w:val="la-Latn"/>
        </w:rPr>
      </w:pPr>
      <w:r w:rsidRPr="009F5E28">
        <w:rPr>
          <w:i/>
          <w:lang w:val="la-Latn"/>
        </w:rPr>
        <w:t xml:space="preserve">Imm. 3. </w:t>
      </w:r>
      <w:r w:rsidRPr="009F5E28">
        <w:rPr>
          <w:lang w:val="la-Latn"/>
        </w:rPr>
        <w:t>Semesterit 1-2 taaneqarput 1. G, semesterit 3-4 taaneqarput 2. G aamma semesterit 5-6 taaneqarput 3. G.</w:t>
      </w:r>
    </w:p>
    <w:p w14:paraId="69620AE2" w14:textId="5615D115" w:rsidR="009F5E28" w:rsidRDefault="009F5E28" w:rsidP="009F5E28">
      <w:pPr>
        <w:rPr>
          <w:lang w:val="la-Latn"/>
        </w:rPr>
      </w:pPr>
      <w:r w:rsidRPr="009F5E28">
        <w:rPr>
          <w:i/>
          <w:lang w:val="la-Latn"/>
        </w:rPr>
        <w:t xml:space="preserve">Imm. 4. </w:t>
      </w:r>
      <w:r w:rsidRPr="009F5E28">
        <w:rPr>
          <w:lang w:val="la-Latn"/>
        </w:rPr>
        <w:t>Ilinniakkami ilinniartitsissutit tassaapput ilinniarnertuunngorniarfimmi ilinniartitsissutit killiffik C-mi, B-mi A-milu inissisimasut, A qaffasinnersaalluni.</w:t>
      </w:r>
    </w:p>
    <w:p w14:paraId="1E02FCE1" w14:textId="77777777" w:rsidR="00144DB4" w:rsidRPr="009F5E28" w:rsidRDefault="00144DB4" w:rsidP="009F5E28">
      <w:pPr>
        <w:rPr>
          <w:lang w:val="la-Latn"/>
        </w:rPr>
      </w:pPr>
    </w:p>
    <w:p w14:paraId="7148719E" w14:textId="77777777" w:rsidR="009F5E28" w:rsidRPr="009F5E28" w:rsidRDefault="009F5E28" w:rsidP="009F5E28">
      <w:pPr>
        <w:rPr>
          <w:lang w:val="la-Latn"/>
        </w:rPr>
      </w:pPr>
      <w:r w:rsidRPr="009F5E28">
        <w:rPr>
          <w:b/>
          <w:lang w:val="la-Latn"/>
        </w:rPr>
        <w:t xml:space="preserve">§ 16.  </w:t>
      </w:r>
      <w:r w:rsidRPr="009F5E28">
        <w:rPr>
          <w:lang w:val="la-Latn"/>
        </w:rPr>
        <w:t>Piffissaq ilinniartut atuarfissaat aalajangerneqassaaq ukiumoortumik tiimiliussat 60 minutsikkaartut tunngavigalugit.</w:t>
      </w:r>
    </w:p>
    <w:p w14:paraId="033B9B5C" w14:textId="77777777" w:rsidR="009F5E28" w:rsidRPr="009F5E28" w:rsidRDefault="009F5E28" w:rsidP="009F5E28">
      <w:pPr>
        <w:rPr>
          <w:lang w:val="la-Latn"/>
        </w:rPr>
      </w:pPr>
      <w:r w:rsidRPr="00144DB4">
        <w:rPr>
          <w:i/>
          <w:highlight w:val="yellow"/>
          <w:lang w:val="la-Latn"/>
        </w:rPr>
        <w:t>Imm. 2.</w:t>
      </w:r>
      <w:r w:rsidRPr="00144DB4">
        <w:rPr>
          <w:highlight w:val="yellow"/>
          <w:lang w:val="la-Latn"/>
        </w:rPr>
        <w:t xml:space="preserve"> Ilinniakkap ataatsimut katillugit tiimii tassaapput tiimit 2225-2725-it, ilinniartup sammivittut ilinniartitsissutinillu toqqagassanit toqqagai apeqqutaallutik.</w:t>
      </w:r>
      <w:r w:rsidRPr="009F5E28">
        <w:rPr>
          <w:lang w:val="la-Latn"/>
        </w:rPr>
        <w:t xml:space="preserve"> [Ilinniartitaanermut Naalakkersuisoqarfiup tassani erseqqissarpaa ilinniakkamut sammivik ataaseq ilinniartitsissummik ikinnerpaamik ataatsimik imaqassasoq, ilinniartitsissullu toqqagassaq pinngitsoorani immikkut ilinniartitsissutinit killilerneqarsimassanani.]</w:t>
      </w:r>
    </w:p>
    <w:p w14:paraId="20C3CDB3" w14:textId="77777777" w:rsidR="009F5E28" w:rsidRPr="009F5E28" w:rsidRDefault="009F5E28" w:rsidP="009F5E28">
      <w:pPr>
        <w:rPr>
          <w:lang w:val="la-Latn"/>
        </w:rPr>
      </w:pPr>
    </w:p>
    <w:p w14:paraId="12B70521" w14:textId="72CCADFD" w:rsidR="009F5E28" w:rsidRDefault="009F5E28" w:rsidP="009F5E28">
      <w:pPr>
        <w:rPr>
          <w:lang w:val="la-Latn"/>
        </w:rPr>
      </w:pPr>
      <w:r w:rsidRPr="009F5E28">
        <w:rPr>
          <w:i/>
          <w:lang w:val="la-Latn"/>
        </w:rPr>
        <w:t xml:space="preserve">Imm. 3.  </w:t>
      </w:r>
      <w:r w:rsidRPr="009F5E28">
        <w:rPr>
          <w:lang w:val="la-Latn"/>
        </w:rPr>
        <w:t>Ilinniartut tiimii sapinngisamik ukiumi atuarfiusumi sapaatip-akunnerinut aamma sapaatip-akunnerisa atuarfiusut ulluinut naligiimmik agguaanneqassapput.</w:t>
      </w:r>
    </w:p>
    <w:p w14:paraId="313BACA3" w14:textId="77777777" w:rsidR="00144DB4" w:rsidRPr="009F5E28" w:rsidRDefault="00144DB4" w:rsidP="009F5E28">
      <w:pPr>
        <w:rPr>
          <w:lang w:val="la-Latn"/>
        </w:rPr>
      </w:pPr>
    </w:p>
    <w:p w14:paraId="124C76D7" w14:textId="186AD947" w:rsidR="009F5E28" w:rsidRPr="009F5E28" w:rsidRDefault="009F5E28" w:rsidP="009F5E28">
      <w:pPr>
        <w:rPr>
          <w:lang w:val="la-Latn"/>
        </w:rPr>
      </w:pPr>
      <w:r w:rsidRPr="009F5E28">
        <w:rPr>
          <w:b/>
          <w:lang w:val="la-Latn"/>
        </w:rPr>
        <w:t xml:space="preserve">§ 17. </w:t>
      </w:r>
      <w:r w:rsidRPr="00144DB4">
        <w:rPr>
          <w:highlight w:val="yellow"/>
          <w:lang w:val="la-Latn"/>
        </w:rPr>
        <w:t>Ukioq ilinniarfiusoq aa</w:t>
      </w:r>
      <w:r w:rsidR="002333E7">
        <w:rPr>
          <w:highlight w:val="yellow"/>
          <w:lang w:val="la-Latn"/>
        </w:rPr>
        <w:t>llartittarpoq 1. august 180-i 22</w:t>
      </w:r>
      <w:r w:rsidRPr="00144DB4">
        <w:rPr>
          <w:highlight w:val="yellow"/>
          <w:lang w:val="la-Latn"/>
        </w:rPr>
        <w:t>0-nut ulloqarluni</w:t>
      </w:r>
      <w:r w:rsidRPr="009F5E28">
        <w:rPr>
          <w:lang w:val="la-Latn"/>
        </w:rPr>
        <w:t xml:space="preserve">, taakku sapaatip-akunnerata ulluinut siullernut 5-inut imaluunniit ulluinnarnut 6-inut tamanut (sapaatip-akunnera ilinniartitsiffiusoq) agguaassimassapput. </w:t>
      </w:r>
      <w:r w:rsidRPr="009F5E28">
        <w:rPr>
          <w:i/>
          <w:lang w:val="la-Latn"/>
        </w:rPr>
        <w:t xml:space="preserve">Imm. 2. </w:t>
      </w:r>
      <w:r w:rsidRPr="009F5E28">
        <w:rPr>
          <w:lang w:val="la-Latn"/>
        </w:rPr>
        <w:t xml:space="preserve">Immikkut ittumik pikkorissaanissamik aaqqissuussinernut, ilinniagassanut assigiinngitsunut, qulequtakkaartunik sammisaqarnernut kiisalu aalajangersimasumik suliaqarnissamik aaqqissuussilluni atuartitsinermut assigisaanullu atatillugu ilinniarnertuunngorniarfiit ulluni 5-ni atuartitsiviusartut sapaatip akunnerata ulluisa arferngat atuartitsivittut ilanngullugu atorsinnaavaat. Taama pisoqassappat, ilinniarnertuunngorniarfiup ukiup ilinniartitsiffiusup aallartinnissaa sioqqullugu tamanna pillugu pilersaarut suliaralugulu tamanut saqqummiutissavaa. </w:t>
      </w:r>
    </w:p>
    <w:p w14:paraId="1A77E442" w14:textId="4E2BFC73" w:rsidR="009F5E28" w:rsidRPr="009F5E28" w:rsidRDefault="00144DB4" w:rsidP="009F5E28">
      <w:pPr>
        <w:rPr>
          <w:lang w:val="la-Latn"/>
        </w:rPr>
      </w:pPr>
      <w:r w:rsidRPr="00144DB4">
        <w:rPr>
          <w:i/>
          <w:highlight w:val="yellow"/>
          <w:lang w:val="la-Latn"/>
        </w:rPr>
        <w:t>Imm.</w:t>
      </w:r>
      <w:r w:rsidRPr="00144DB4">
        <w:rPr>
          <w:i/>
          <w:highlight w:val="yellow"/>
          <w:lang w:val="la-Latn"/>
        </w:rPr>
        <w:tab/>
      </w:r>
      <w:r w:rsidR="009F5E28" w:rsidRPr="00144DB4">
        <w:rPr>
          <w:i/>
          <w:highlight w:val="yellow"/>
          <w:lang w:val="la-Latn"/>
        </w:rPr>
        <w:t xml:space="preserve">3. </w:t>
      </w:r>
      <w:r w:rsidR="009F5E28" w:rsidRPr="00144DB4">
        <w:rPr>
          <w:highlight w:val="yellow"/>
          <w:lang w:val="la-Latn"/>
        </w:rPr>
        <w:t>Atuartitsineq sivikinnerpaamik sapaatip-akunnerini 36-ni sivisunerpaamillu sapaatip-akunnerini 40-ni ingerlanneqartassaaq.</w:t>
      </w:r>
    </w:p>
    <w:p w14:paraId="047C7CC4" w14:textId="31DD5089" w:rsidR="009F5E28" w:rsidRPr="009F5E28" w:rsidRDefault="00144DB4" w:rsidP="009F5E28">
      <w:pPr>
        <w:rPr>
          <w:lang w:val="la-Latn"/>
        </w:rPr>
      </w:pPr>
      <w:r>
        <w:rPr>
          <w:i/>
          <w:lang w:val="la-Latn"/>
        </w:rPr>
        <w:t xml:space="preserve">Imm. </w:t>
      </w:r>
      <w:r w:rsidR="009F5E28" w:rsidRPr="009F5E28">
        <w:rPr>
          <w:i/>
          <w:lang w:val="la-Latn"/>
        </w:rPr>
        <w:t xml:space="preserve">4. </w:t>
      </w:r>
      <w:r w:rsidR="009F5E28" w:rsidRPr="009F5E28">
        <w:rPr>
          <w:lang w:val="la-Latn"/>
        </w:rPr>
        <w:t xml:space="preserve">Ilinniarnertuunngorniarfiit ukiup ilinniartitsiffiusup aallartinnerani sulinngiffeqarnissanut pilersaarutit suliarisassavaat tamanullu saqqummiullugit. </w:t>
      </w:r>
    </w:p>
    <w:p w14:paraId="36CB14F0" w14:textId="77777777" w:rsidR="009F5E28" w:rsidRPr="009F5E28" w:rsidRDefault="009F5E28" w:rsidP="009F5E28">
      <w:pPr>
        <w:rPr>
          <w:lang w:val="la-Latn"/>
        </w:rPr>
      </w:pPr>
      <w:r w:rsidRPr="009F5E28">
        <w:rPr>
          <w:i/>
          <w:lang w:val="la-Latn"/>
        </w:rPr>
        <w:t xml:space="preserve">Imm. 5. </w:t>
      </w:r>
      <w:r w:rsidRPr="009F5E28">
        <w:rPr>
          <w:lang w:val="la-Latn"/>
        </w:rPr>
        <w:t>Naalakkersuisut sulinngiffeqarnissamut pilersaarutit sinaakkutissaannik aalajangersaasinnaapput.</w:t>
      </w:r>
    </w:p>
    <w:p w14:paraId="27EF1BB2" w14:textId="77777777" w:rsidR="009F5E28" w:rsidRPr="009F5E28" w:rsidRDefault="009F5E28" w:rsidP="009F5E28">
      <w:pPr>
        <w:rPr>
          <w:lang w:val="la-Latn"/>
        </w:rPr>
      </w:pPr>
    </w:p>
    <w:p w14:paraId="1B0653B5" w14:textId="72B523B7" w:rsidR="009F5E28" w:rsidRDefault="009F5E28" w:rsidP="00144DB4">
      <w:pPr>
        <w:jc w:val="center"/>
        <w:rPr>
          <w:i/>
          <w:lang w:val="la-Latn"/>
        </w:rPr>
      </w:pPr>
      <w:r w:rsidRPr="009F5E28">
        <w:rPr>
          <w:i/>
          <w:lang w:val="la-Latn"/>
        </w:rPr>
        <w:t>Tunngaviusumik ilinniagaq</w:t>
      </w:r>
    </w:p>
    <w:p w14:paraId="2A281D8A" w14:textId="77777777" w:rsidR="00144DB4" w:rsidRPr="009F5E28" w:rsidRDefault="00144DB4" w:rsidP="00144DB4">
      <w:pPr>
        <w:jc w:val="center"/>
        <w:rPr>
          <w:i/>
          <w:lang w:val="la-Latn"/>
        </w:rPr>
      </w:pPr>
    </w:p>
    <w:p w14:paraId="5CC60AA3" w14:textId="5F4A864A" w:rsidR="009F5E28" w:rsidRDefault="009F5E28" w:rsidP="009F5E28">
      <w:pPr>
        <w:rPr>
          <w:lang w:val="la-Latn"/>
        </w:rPr>
      </w:pPr>
      <w:r w:rsidRPr="009F5E28">
        <w:rPr>
          <w:b/>
          <w:lang w:val="la-Latn"/>
        </w:rPr>
        <w:t xml:space="preserve">§ 18. </w:t>
      </w:r>
      <w:r w:rsidRPr="009F5E28">
        <w:rPr>
          <w:lang w:val="la-Latn"/>
        </w:rPr>
        <w:t xml:space="preserve">Tunngaviusumik ilinniagaq tunngaviusumik atuarfiup nanginneratut aaqqissuunneqassaaq. Tunngaviusumik ilinniakkap ilinniartut ilinniagassanut tunngatillugu ilisimasaqalersissavai paasisaqartillugillu aamma ilinniarnertuunngorniarfimmi suleriaatsinik paasisaqartillugit, ilinniartorlu ilinniakkami sammivissaanik toqqaanissaanut naammassinninnissaanullu tunngavississallugu, kiisalu ilinniartup nalinginnaasumik peroriartornissaanut tunngaviussalluni. </w:t>
      </w:r>
    </w:p>
    <w:p w14:paraId="490EB247" w14:textId="77777777" w:rsidR="00144DB4" w:rsidRPr="009F5E28" w:rsidRDefault="00144DB4" w:rsidP="009F5E28">
      <w:pPr>
        <w:rPr>
          <w:lang w:val="la-Latn"/>
        </w:rPr>
      </w:pPr>
    </w:p>
    <w:p w14:paraId="3492FEC9" w14:textId="72E9A29F" w:rsidR="009F5E28" w:rsidRDefault="009F5E28" w:rsidP="009F5E28">
      <w:pPr>
        <w:rPr>
          <w:lang w:val="la-Latn"/>
        </w:rPr>
      </w:pPr>
      <w:r w:rsidRPr="009F5E28">
        <w:rPr>
          <w:b/>
          <w:lang w:val="la-Latn"/>
        </w:rPr>
        <w:t xml:space="preserve">§ 19. </w:t>
      </w:r>
      <w:r w:rsidRPr="00144DB4">
        <w:rPr>
          <w:highlight w:val="yellow"/>
          <w:lang w:val="la-Latn"/>
        </w:rPr>
        <w:t>Tunngaviusumik ilinniakkami ilinniartitsineq 425 tiiminik sivisussusseqarpoq.</w:t>
      </w:r>
    </w:p>
    <w:p w14:paraId="0810B161" w14:textId="77777777" w:rsidR="00144DB4" w:rsidRPr="009F5E28" w:rsidRDefault="00144DB4" w:rsidP="009F5E28">
      <w:pPr>
        <w:rPr>
          <w:lang w:val="la-Latn"/>
        </w:rPr>
      </w:pPr>
    </w:p>
    <w:p w14:paraId="06452A42" w14:textId="77777777" w:rsidR="009F5E28" w:rsidRPr="009F5E28" w:rsidRDefault="009F5E28" w:rsidP="009F5E28">
      <w:pPr>
        <w:rPr>
          <w:lang w:val="la-Latn"/>
        </w:rPr>
      </w:pPr>
      <w:r w:rsidRPr="009F5E28">
        <w:rPr>
          <w:b/>
          <w:lang w:val="la-Latn"/>
        </w:rPr>
        <w:t xml:space="preserve">§ 20. </w:t>
      </w:r>
      <w:r w:rsidRPr="009F5E28">
        <w:rPr>
          <w:lang w:val="la-Latn"/>
        </w:rPr>
        <w:t>Tunngaviusumik ilinniakkap imarivai pinngitsoorani ilinniartitsissutissat imminnut ataqatigiittussat.</w:t>
      </w:r>
    </w:p>
    <w:p w14:paraId="2672D329" w14:textId="79F453CE" w:rsidR="009F5E28" w:rsidRDefault="009F5E28" w:rsidP="009F5E28">
      <w:pPr>
        <w:rPr>
          <w:lang w:val="la-Latn"/>
        </w:rPr>
      </w:pPr>
      <w:r w:rsidRPr="009F5E28">
        <w:rPr>
          <w:i/>
          <w:lang w:val="la-Latn"/>
        </w:rPr>
        <w:lastRenderedPageBreak/>
        <w:t xml:space="preserve">Imm. 2. </w:t>
      </w:r>
      <w:r w:rsidRPr="009F5E28">
        <w:rPr>
          <w:lang w:val="la-Latn"/>
        </w:rPr>
        <w:t>Atuartitsissutit ukuupput:</w:t>
      </w:r>
    </w:p>
    <w:p w14:paraId="2D3FFB7A" w14:textId="2379F7FE" w:rsidR="00144DB4" w:rsidRPr="00144DB4" w:rsidRDefault="00144DB4" w:rsidP="00144DB4">
      <w:pPr>
        <w:pStyle w:val="Listeafsnit"/>
        <w:rPr>
          <w:lang w:val="da-DK"/>
        </w:rPr>
      </w:pPr>
    </w:p>
    <w:p w14:paraId="1E1B93AE" w14:textId="77777777" w:rsidR="009F5E28" w:rsidRPr="009F5E28" w:rsidRDefault="009F5E28" w:rsidP="00144DB4">
      <w:pPr>
        <w:numPr>
          <w:ilvl w:val="0"/>
          <w:numId w:val="6"/>
        </w:numPr>
        <w:ind w:left="0"/>
        <w:rPr>
          <w:lang w:val="la-Latn"/>
        </w:rPr>
      </w:pPr>
      <w:r w:rsidRPr="009F5E28">
        <w:rPr>
          <w:lang w:val="la-Latn"/>
        </w:rPr>
        <w:t xml:space="preserve">Kalaallisut. </w:t>
      </w:r>
    </w:p>
    <w:p w14:paraId="22FD2E23" w14:textId="77777777" w:rsidR="009F5E28" w:rsidRPr="009F5E28" w:rsidRDefault="009F5E28" w:rsidP="00144DB4">
      <w:pPr>
        <w:numPr>
          <w:ilvl w:val="0"/>
          <w:numId w:val="6"/>
        </w:numPr>
        <w:ind w:hanging="720"/>
        <w:rPr>
          <w:lang w:val="la-Latn"/>
        </w:rPr>
      </w:pPr>
      <w:r w:rsidRPr="009F5E28">
        <w:rPr>
          <w:lang w:val="la-Latn"/>
        </w:rPr>
        <w:t xml:space="preserve">Danskisut. </w:t>
      </w:r>
    </w:p>
    <w:p w14:paraId="65DFC9D5" w14:textId="77777777" w:rsidR="009F5E28" w:rsidRPr="009F5E28" w:rsidRDefault="009F5E28" w:rsidP="00144DB4">
      <w:pPr>
        <w:numPr>
          <w:ilvl w:val="0"/>
          <w:numId w:val="6"/>
        </w:numPr>
        <w:ind w:hanging="720"/>
        <w:rPr>
          <w:lang w:val="la-Latn"/>
        </w:rPr>
      </w:pPr>
      <w:r w:rsidRPr="009F5E28">
        <w:rPr>
          <w:lang w:val="la-Latn"/>
        </w:rPr>
        <w:t xml:space="preserve">Tuluttut. </w:t>
      </w:r>
    </w:p>
    <w:p w14:paraId="554ED768" w14:textId="77777777" w:rsidR="009F5E28" w:rsidRPr="009F5E28" w:rsidRDefault="009F5E28" w:rsidP="00144DB4">
      <w:pPr>
        <w:numPr>
          <w:ilvl w:val="0"/>
          <w:numId w:val="6"/>
        </w:numPr>
        <w:ind w:hanging="720"/>
        <w:rPr>
          <w:lang w:val="la-Latn"/>
        </w:rPr>
      </w:pPr>
      <w:r w:rsidRPr="009F5E28">
        <w:rPr>
          <w:lang w:val="la-Latn"/>
        </w:rPr>
        <w:t xml:space="preserve">Matematik. </w:t>
      </w:r>
    </w:p>
    <w:p w14:paraId="4CAA8141" w14:textId="77777777" w:rsidR="009F5E28" w:rsidRPr="009F5E28" w:rsidRDefault="009F5E28" w:rsidP="00144DB4">
      <w:pPr>
        <w:numPr>
          <w:ilvl w:val="0"/>
          <w:numId w:val="6"/>
        </w:numPr>
        <w:ind w:hanging="720"/>
        <w:rPr>
          <w:lang w:val="la-Latn"/>
        </w:rPr>
      </w:pPr>
      <w:r w:rsidRPr="009F5E28">
        <w:rPr>
          <w:lang w:val="la-Latn"/>
        </w:rPr>
        <w:t>Science.</w:t>
      </w:r>
    </w:p>
    <w:p w14:paraId="442D7799" w14:textId="4ED64A4E" w:rsidR="009F5E28" w:rsidRPr="009F5E28" w:rsidRDefault="009F5E28" w:rsidP="009F5E28">
      <w:pPr>
        <w:rPr>
          <w:lang w:val="la-Latn"/>
        </w:rPr>
      </w:pPr>
      <w:r w:rsidRPr="009F5E28">
        <w:rPr>
          <w:lang w:val="la-Latn"/>
        </w:rPr>
        <w:t xml:space="preserve">6) </w:t>
      </w:r>
      <w:r w:rsidR="00144DB4">
        <w:rPr>
          <w:lang w:val="la-Latn"/>
        </w:rPr>
        <w:tab/>
      </w:r>
      <w:r w:rsidRPr="009F5E28">
        <w:rPr>
          <w:lang w:val="la-Latn"/>
        </w:rPr>
        <w:t>Ilinniartitsissut kulturimut tunngasoq</w:t>
      </w:r>
    </w:p>
    <w:p w14:paraId="1F521262" w14:textId="7678FD49" w:rsidR="009F5E28" w:rsidRPr="009F5E28" w:rsidRDefault="009F5E28" w:rsidP="009F5E28">
      <w:pPr>
        <w:rPr>
          <w:lang w:val="la-Latn"/>
        </w:rPr>
      </w:pPr>
      <w:r w:rsidRPr="009F5E28">
        <w:rPr>
          <w:lang w:val="la-Latn"/>
        </w:rPr>
        <w:t xml:space="preserve">7) </w:t>
      </w:r>
      <w:r w:rsidR="00144DB4">
        <w:rPr>
          <w:lang w:val="la-Latn"/>
        </w:rPr>
        <w:tab/>
      </w:r>
      <w:r w:rsidRPr="009F5E28">
        <w:rPr>
          <w:lang w:val="la-Latn"/>
        </w:rPr>
        <w:t>Ilinniarnermi periaatsit.</w:t>
      </w:r>
    </w:p>
    <w:p w14:paraId="2A97FF5D" w14:textId="494CDFD5" w:rsidR="009F5E28" w:rsidRDefault="009F5E28" w:rsidP="009F5E28">
      <w:pPr>
        <w:rPr>
          <w:lang w:val="la-Latn"/>
        </w:rPr>
      </w:pPr>
      <w:r w:rsidRPr="009F5E28">
        <w:rPr>
          <w:lang w:val="la-Latn"/>
        </w:rPr>
        <w:t xml:space="preserve">8) </w:t>
      </w:r>
      <w:r w:rsidR="00144DB4">
        <w:rPr>
          <w:lang w:val="la-Latn"/>
        </w:rPr>
        <w:tab/>
      </w:r>
      <w:r w:rsidRPr="009F5E28">
        <w:rPr>
          <w:lang w:val="la-Latn"/>
        </w:rPr>
        <w:t xml:space="preserve">Timersorneq.  </w:t>
      </w:r>
    </w:p>
    <w:p w14:paraId="2533BCE8" w14:textId="77777777" w:rsidR="00144DB4" w:rsidRPr="009F5E28" w:rsidRDefault="00144DB4" w:rsidP="009F5E28">
      <w:pPr>
        <w:rPr>
          <w:lang w:val="la-Latn"/>
        </w:rPr>
      </w:pPr>
    </w:p>
    <w:p w14:paraId="242C4A62" w14:textId="77777777" w:rsidR="009F5E28" w:rsidRPr="009F5E28" w:rsidRDefault="009F5E28" w:rsidP="009F5E28">
      <w:pPr>
        <w:rPr>
          <w:lang w:val="la-Latn"/>
        </w:rPr>
      </w:pPr>
      <w:r w:rsidRPr="009F5E28">
        <w:rPr>
          <w:b/>
          <w:lang w:val="la-Latn"/>
        </w:rPr>
        <w:t xml:space="preserve">§ 21. </w:t>
      </w:r>
      <w:r w:rsidRPr="009F5E28">
        <w:rPr>
          <w:lang w:val="la-Latn"/>
        </w:rPr>
        <w:t>Naalakkersuisut ilinniartitsissutit ataasiakkaat killiffinni assigiinngitsuni anguniagaat, imarisassat annertussusissaallu pillugit malittarisassanik aalajangersaassapput (ilikkagassatut pilersaarutit).</w:t>
      </w:r>
    </w:p>
    <w:p w14:paraId="522E62E6" w14:textId="77777777" w:rsidR="009F5E28" w:rsidRPr="009F5E28" w:rsidRDefault="009F5E28" w:rsidP="009F5E28">
      <w:pPr>
        <w:rPr>
          <w:lang w:val="la-Latn"/>
        </w:rPr>
      </w:pPr>
    </w:p>
    <w:p w14:paraId="5894EE77" w14:textId="1EA0E05E" w:rsidR="009F5E28" w:rsidRPr="009F5E28" w:rsidRDefault="009F5E28" w:rsidP="00144DB4">
      <w:pPr>
        <w:jc w:val="center"/>
        <w:rPr>
          <w:i/>
          <w:lang w:val="la-Latn"/>
        </w:rPr>
      </w:pPr>
      <w:r w:rsidRPr="009F5E28">
        <w:rPr>
          <w:i/>
          <w:lang w:val="la-Latn"/>
        </w:rPr>
        <w:t>Ilinniakkatigut sammiviit</w:t>
      </w:r>
    </w:p>
    <w:p w14:paraId="648D2E0F" w14:textId="4B30A1F6" w:rsidR="009F5E28" w:rsidRDefault="009F5E28" w:rsidP="009F5E28">
      <w:pPr>
        <w:rPr>
          <w:lang w:val="la-Latn"/>
        </w:rPr>
      </w:pPr>
      <w:r w:rsidRPr="009F5E28">
        <w:rPr>
          <w:b/>
          <w:lang w:val="la-Latn"/>
        </w:rPr>
        <w:t xml:space="preserve">§ 22. </w:t>
      </w:r>
      <w:r w:rsidRPr="009F5E28">
        <w:rPr>
          <w:lang w:val="la-Latn"/>
        </w:rPr>
        <w:t>Ilinniakkatigut sammivinnik ingerlatsinerup ilinniartut ilinniakkamut atatillugu itisilerinissamut ilinniakkallu nukittorsarnissaanut periarfississavai.</w:t>
      </w:r>
    </w:p>
    <w:p w14:paraId="23C22D51" w14:textId="77777777" w:rsidR="00144DB4" w:rsidRPr="009F5E28" w:rsidRDefault="00144DB4" w:rsidP="009F5E28">
      <w:pPr>
        <w:rPr>
          <w:lang w:val="la-Latn"/>
        </w:rPr>
      </w:pPr>
    </w:p>
    <w:p w14:paraId="172CE5B2" w14:textId="5901BF1E" w:rsidR="009F5E28" w:rsidRDefault="009F5E28" w:rsidP="009F5E28">
      <w:pPr>
        <w:rPr>
          <w:lang w:val="la-Latn"/>
        </w:rPr>
      </w:pPr>
      <w:r w:rsidRPr="009F5E28">
        <w:rPr>
          <w:b/>
          <w:lang w:val="la-Latn"/>
        </w:rPr>
        <w:t xml:space="preserve">§ 23. </w:t>
      </w:r>
      <w:r w:rsidRPr="00144DB4">
        <w:rPr>
          <w:highlight w:val="yellow"/>
          <w:lang w:val="la-Latn"/>
        </w:rPr>
        <w:t>Ilinniakkatigut sammivimmik ingerlatsineq 1800-2300 tiiminut naatsorsuussaavoq</w:t>
      </w:r>
      <w:r w:rsidRPr="009F5E28">
        <w:rPr>
          <w:lang w:val="la-Latn"/>
        </w:rPr>
        <w:t>, ilinniartup ilinniakkatigut sammivimmik ilinniartitsissutinillu toqqagassanik toqqaanera apeqqutaatillugu.</w:t>
      </w:r>
    </w:p>
    <w:p w14:paraId="330DD9A3" w14:textId="77777777" w:rsidR="00144DB4" w:rsidRPr="009F5E28" w:rsidRDefault="00144DB4" w:rsidP="009F5E28">
      <w:pPr>
        <w:rPr>
          <w:lang w:val="la-Latn"/>
        </w:rPr>
      </w:pPr>
    </w:p>
    <w:p w14:paraId="307494E3" w14:textId="77777777" w:rsidR="009F5E28" w:rsidRPr="009F5E28" w:rsidRDefault="009F5E28" w:rsidP="009F5E28">
      <w:pPr>
        <w:rPr>
          <w:lang w:val="la-Latn"/>
        </w:rPr>
      </w:pPr>
      <w:r w:rsidRPr="009F5E28">
        <w:rPr>
          <w:noProof/>
          <w:lang w:val="da-DK" w:eastAsia="da-DK"/>
        </w:rPr>
        <mc:AlternateContent>
          <mc:Choice Requires="wpg">
            <w:drawing>
              <wp:anchor distT="0" distB="0" distL="114300" distR="114300" simplePos="0" relativeHeight="251659264" behindDoc="1" locked="0" layoutInCell="1" allowOverlap="1" wp14:anchorId="6C696738" wp14:editId="22A9C49C">
                <wp:simplePos x="0" y="0"/>
                <wp:positionH relativeFrom="column">
                  <wp:posOffset>0</wp:posOffset>
                </wp:positionH>
                <wp:positionV relativeFrom="paragraph">
                  <wp:posOffset>-19854</wp:posOffset>
                </wp:positionV>
                <wp:extent cx="4780204" cy="359664"/>
                <wp:effectExtent l="0" t="0" r="0" b="0"/>
                <wp:wrapNone/>
                <wp:docPr id="5903" name="Group 5903"/>
                <wp:cNvGraphicFramePr/>
                <a:graphic xmlns:a="http://schemas.openxmlformats.org/drawingml/2006/main">
                  <a:graphicData uri="http://schemas.microsoft.com/office/word/2010/wordprocessingGroup">
                    <wpg:wgp>
                      <wpg:cNvGrpSpPr/>
                      <wpg:grpSpPr>
                        <a:xfrm>
                          <a:off x="0" y="0"/>
                          <a:ext cx="4780204" cy="359664"/>
                          <a:chOff x="0" y="0"/>
                          <a:chExt cx="4780204" cy="359664"/>
                        </a:xfrm>
                      </wpg:grpSpPr>
                      <wps:wsp>
                        <wps:cNvPr id="6502" name="Shape 6502"/>
                        <wps:cNvSpPr/>
                        <wps:spPr>
                          <a:xfrm>
                            <a:off x="350825" y="0"/>
                            <a:ext cx="4429379" cy="179832"/>
                          </a:xfrm>
                          <a:custGeom>
                            <a:avLst/>
                            <a:gdLst/>
                            <a:ahLst/>
                            <a:cxnLst/>
                            <a:rect l="0" t="0" r="0" b="0"/>
                            <a:pathLst>
                              <a:path w="4429379" h="179832">
                                <a:moveTo>
                                  <a:pt x="0" y="0"/>
                                </a:moveTo>
                                <a:lnTo>
                                  <a:pt x="4429379" y="0"/>
                                </a:lnTo>
                                <a:lnTo>
                                  <a:pt x="4429379"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03" name="Shape 6503"/>
                        <wps:cNvSpPr/>
                        <wps:spPr>
                          <a:xfrm>
                            <a:off x="0" y="179832"/>
                            <a:ext cx="873557" cy="179832"/>
                          </a:xfrm>
                          <a:custGeom>
                            <a:avLst/>
                            <a:gdLst/>
                            <a:ahLst/>
                            <a:cxnLst/>
                            <a:rect l="0" t="0" r="0" b="0"/>
                            <a:pathLst>
                              <a:path w="873557" h="179832">
                                <a:moveTo>
                                  <a:pt x="0" y="0"/>
                                </a:moveTo>
                                <a:lnTo>
                                  <a:pt x="873557" y="0"/>
                                </a:lnTo>
                                <a:lnTo>
                                  <a:pt x="873557"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4BB31909" id="Group 5903" o:spid="_x0000_s1026" style="position:absolute;margin-left:0;margin-top:-1.55pt;width:376.4pt;height:28.3pt;z-index:-251657216" coordsize="47802,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">
                <v:shape id="Shape 6502" o:spid="_x0000_s1027" style="position:absolute;left:3508;width:44294;height:1798;visibility:visible;mso-wrap-style:square;v-text-anchor:top" coordsize="4429379,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" path="m,l4429379,r,179832l,179832,,e" fillcolor="yellow" stroked="f" strokeweight="0">
                  <v:stroke miterlimit="83231f" joinstyle="miter"/>
                  <v:path arrowok="t" textboxrect="0,0,4429379,179832"/>
                </v:shape>
                <v:shape id="Shape 6503" o:spid="_x0000_s1028" style="position:absolute;top:1798;width:8735;height:1798;visibility:visible;mso-wrap-style:square;v-text-anchor:top" coordsize="873557,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" path="m,l873557,r,179832l,179832,,e" fillcolor="yellow" stroked="f" strokeweight="0">
                  <v:stroke miterlimit="83231f" joinstyle="miter"/>
                  <v:path arrowok="t" textboxrect="0,0,873557,179832"/>
                </v:shape>
              </v:group>
            </w:pict>
          </mc:Fallback>
        </mc:AlternateContent>
      </w:r>
      <w:r w:rsidRPr="009F5E28">
        <w:rPr>
          <w:b/>
          <w:lang w:val="la-Latn"/>
        </w:rPr>
        <w:t xml:space="preserve">§ 24. </w:t>
      </w:r>
      <w:r w:rsidRPr="009F5E28">
        <w:rPr>
          <w:lang w:val="la-Latn"/>
        </w:rPr>
        <w:t>Ilinniakkatigut sammivinnik ingerlatsinermut ilaapput ilinniartitsissutit pinngits</w:t>
      </w:r>
      <w:r w:rsidRPr="00144DB4">
        <w:rPr>
          <w:highlight w:val="yellow"/>
          <w:lang w:val="la-Latn"/>
        </w:rPr>
        <w:t>oorani</w:t>
      </w:r>
      <w:r w:rsidRPr="009F5E28">
        <w:rPr>
          <w:lang w:val="la-Latn"/>
        </w:rPr>
        <w:t xml:space="preserve"> peqataaffigisass</w:t>
      </w:r>
      <w:r w:rsidRPr="00144DB4">
        <w:rPr>
          <w:highlight w:val="yellow"/>
          <w:lang w:val="la-Latn"/>
        </w:rPr>
        <w:t>at imminnut ataqatigiissut aamma ilinniartitsissutit ilinniartup nammineq toqqagai.</w:t>
      </w:r>
    </w:p>
    <w:p w14:paraId="03809D4A" w14:textId="00468D0C" w:rsidR="009F5E28" w:rsidRDefault="009F5E28" w:rsidP="009F5E28">
      <w:pPr>
        <w:rPr>
          <w:lang w:val="la-Latn"/>
        </w:rPr>
      </w:pPr>
      <w:r w:rsidRPr="009F5E28">
        <w:rPr>
          <w:i/>
          <w:lang w:val="la-Latn"/>
        </w:rPr>
        <w:t xml:space="preserve">Imm. 2. </w:t>
      </w:r>
      <w:r w:rsidRPr="009F5E28">
        <w:rPr>
          <w:lang w:val="la-Latn"/>
        </w:rPr>
        <w:t>Ilinniakkatigut sammivimmik ingerlatsinerup naammassinerani ilinniartut tamarmik minnerpaamik ilinniartitsissutit marluk killiffik A-miittut ilinniarsimassavaat.</w:t>
      </w:r>
    </w:p>
    <w:p w14:paraId="2D9DAB46" w14:textId="77777777" w:rsidR="00144DB4" w:rsidRPr="009F5E28" w:rsidRDefault="00144DB4" w:rsidP="009F5E28">
      <w:pPr>
        <w:rPr>
          <w:lang w:val="la-Latn"/>
        </w:rPr>
      </w:pPr>
    </w:p>
    <w:p w14:paraId="781EC4AB" w14:textId="77777777" w:rsidR="009F5E28" w:rsidRPr="009F5E28" w:rsidRDefault="009F5E28" w:rsidP="009F5E28">
      <w:pPr>
        <w:rPr>
          <w:lang w:val="la-Latn"/>
        </w:rPr>
      </w:pPr>
      <w:r w:rsidRPr="009F5E28">
        <w:rPr>
          <w:noProof/>
          <w:lang w:val="da-DK" w:eastAsia="da-DK"/>
        </w:rPr>
        <mc:AlternateContent>
          <mc:Choice Requires="wpg">
            <w:drawing>
              <wp:anchor distT="0" distB="0" distL="114300" distR="114300" simplePos="0" relativeHeight="251660288" behindDoc="1" locked="0" layoutInCell="1" allowOverlap="1" wp14:anchorId="65E8527C" wp14:editId="1CB159A2">
                <wp:simplePos x="0" y="0"/>
                <wp:positionH relativeFrom="column">
                  <wp:posOffset>0</wp:posOffset>
                </wp:positionH>
                <wp:positionV relativeFrom="paragraph">
                  <wp:posOffset>-19853</wp:posOffset>
                </wp:positionV>
                <wp:extent cx="3727120" cy="1259205"/>
                <wp:effectExtent l="0" t="0" r="0" b="0"/>
                <wp:wrapNone/>
                <wp:docPr id="5904" name="Group 5904"/>
                <wp:cNvGraphicFramePr/>
                <a:graphic xmlns:a="http://schemas.openxmlformats.org/drawingml/2006/main">
                  <a:graphicData uri="http://schemas.microsoft.com/office/word/2010/wordprocessingGroup">
                    <wpg:wgp>
                      <wpg:cNvGrpSpPr/>
                      <wpg:grpSpPr>
                        <a:xfrm>
                          <a:off x="0" y="0"/>
                          <a:ext cx="3727120" cy="1259205"/>
                          <a:chOff x="0" y="0"/>
                          <a:chExt cx="3727120" cy="1259205"/>
                        </a:xfrm>
                      </wpg:grpSpPr>
                      <wps:wsp>
                        <wps:cNvPr id="6506" name="Shape 6506"/>
                        <wps:cNvSpPr/>
                        <wps:spPr>
                          <a:xfrm>
                            <a:off x="350825" y="0"/>
                            <a:ext cx="3376296" cy="179832"/>
                          </a:xfrm>
                          <a:custGeom>
                            <a:avLst/>
                            <a:gdLst/>
                            <a:ahLst/>
                            <a:cxnLst/>
                            <a:rect l="0" t="0" r="0" b="0"/>
                            <a:pathLst>
                              <a:path w="3376296" h="179832">
                                <a:moveTo>
                                  <a:pt x="0" y="0"/>
                                </a:moveTo>
                                <a:lnTo>
                                  <a:pt x="3376296" y="0"/>
                                </a:lnTo>
                                <a:lnTo>
                                  <a:pt x="3376296"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07" name="Shape 6507"/>
                        <wps:cNvSpPr/>
                        <wps:spPr>
                          <a:xfrm>
                            <a:off x="0" y="179832"/>
                            <a:ext cx="1559306" cy="179832"/>
                          </a:xfrm>
                          <a:custGeom>
                            <a:avLst/>
                            <a:gdLst/>
                            <a:ahLst/>
                            <a:cxnLst/>
                            <a:rect l="0" t="0" r="0" b="0"/>
                            <a:pathLst>
                              <a:path w="1559306" h="179832">
                                <a:moveTo>
                                  <a:pt x="0" y="0"/>
                                </a:moveTo>
                                <a:lnTo>
                                  <a:pt x="1559306" y="0"/>
                                </a:lnTo>
                                <a:lnTo>
                                  <a:pt x="1559306"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08" name="Shape 6508"/>
                        <wps:cNvSpPr/>
                        <wps:spPr>
                          <a:xfrm>
                            <a:off x="0" y="359664"/>
                            <a:ext cx="1265225" cy="179832"/>
                          </a:xfrm>
                          <a:custGeom>
                            <a:avLst/>
                            <a:gdLst/>
                            <a:ahLst/>
                            <a:cxnLst/>
                            <a:rect l="0" t="0" r="0" b="0"/>
                            <a:pathLst>
                              <a:path w="1265225" h="179832">
                                <a:moveTo>
                                  <a:pt x="0" y="0"/>
                                </a:moveTo>
                                <a:lnTo>
                                  <a:pt x="1265225" y="0"/>
                                </a:lnTo>
                                <a:lnTo>
                                  <a:pt x="1265225"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09" name="Shape 6509"/>
                        <wps:cNvSpPr/>
                        <wps:spPr>
                          <a:xfrm>
                            <a:off x="0" y="539496"/>
                            <a:ext cx="1765427" cy="179832"/>
                          </a:xfrm>
                          <a:custGeom>
                            <a:avLst/>
                            <a:gdLst/>
                            <a:ahLst/>
                            <a:cxnLst/>
                            <a:rect l="0" t="0" r="0" b="0"/>
                            <a:pathLst>
                              <a:path w="1765427" h="179832">
                                <a:moveTo>
                                  <a:pt x="0" y="0"/>
                                </a:moveTo>
                                <a:lnTo>
                                  <a:pt x="1765427" y="0"/>
                                </a:lnTo>
                                <a:lnTo>
                                  <a:pt x="1765427"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10" name="Shape 6510"/>
                        <wps:cNvSpPr/>
                        <wps:spPr>
                          <a:xfrm>
                            <a:off x="0" y="719328"/>
                            <a:ext cx="1920875" cy="179832"/>
                          </a:xfrm>
                          <a:custGeom>
                            <a:avLst/>
                            <a:gdLst/>
                            <a:ahLst/>
                            <a:cxnLst/>
                            <a:rect l="0" t="0" r="0" b="0"/>
                            <a:pathLst>
                              <a:path w="1920875" h="179832">
                                <a:moveTo>
                                  <a:pt x="0" y="0"/>
                                </a:moveTo>
                                <a:lnTo>
                                  <a:pt x="1920875" y="0"/>
                                </a:lnTo>
                                <a:lnTo>
                                  <a:pt x="1920875"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11" name="Shape 6511"/>
                        <wps:cNvSpPr/>
                        <wps:spPr>
                          <a:xfrm>
                            <a:off x="0" y="899160"/>
                            <a:ext cx="2088515" cy="179832"/>
                          </a:xfrm>
                          <a:custGeom>
                            <a:avLst/>
                            <a:gdLst/>
                            <a:ahLst/>
                            <a:cxnLst/>
                            <a:rect l="0" t="0" r="0" b="0"/>
                            <a:pathLst>
                              <a:path w="2088515" h="179832">
                                <a:moveTo>
                                  <a:pt x="0" y="0"/>
                                </a:moveTo>
                                <a:lnTo>
                                  <a:pt x="2088515" y="0"/>
                                </a:lnTo>
                                <a:lnTo>
                                  <a:pt x="2088515"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6512" name="Shape 6512"/>
                        <wps:cNvSpPr/>
                        <wps:spPr>
                          <a:xfrm>
                            <a:off x="0" y="1079068"/>
                            <a:ext cx="1563878" cy="180137"/>
                          </a:xfrm>
                          <a:custGeom>
                            <a:avLst/>
                            <a:gdLst/>
                            <a:ahLst/>
                            <a:cxnLst/>
                            <a:rect l="0" t="0" r="0" b="0"/>
                            <a:pathLst>
                              <a:path w="1563878" h="180137">
                                <a:moveTo>
                                  <a:pt x="0" y="0"/>
                                </a:moveTo>
                                <a:lnTo>
                                  <a:pt x="1563878" y="0"/>
                                </a:lnTo>
                                <a:lnTo>
                                  <a:pt x="1563878" y="180137"/>
                                </a:lnTo>
                                <a:lnTo>
                                  <a:pt x="0" y="18013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704A6C8E" id="Group 5904" o:spid="_x0000_s1026" style="position:absolute;margin-left:0;margin-top:-1.55pt;width:293.45pt;height:99.15pt;z-index:-251656192" coordsize="37271,1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">
                <v:shape id="Shape 6506" o:spid="_x0000_s1027" style="position:absolute;left:3508;width:33763;height:1798;visibility:visible;mso-wrap-style:square;v-text-anchor:top" coordsize="337629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" path="m,l3376296,r,179832l,179832,,e" fillcolor="yellow" stroked="f" strokeweight="0">
                  <v:stroke miterlimit="83231f" joinstyle="miter"/>
                  <v:path arrowok="t" textboxrect="0,0,3376296,179832"/>
                </v:shape>
                <v:shape id="Shape 6507" o:spid="_x0000_s1028" style="position:absolute;top:1798;width:15593;height:1798;visibility:visible;mso-wrap-style:square;v-text-anchor:top" coordsize="1559306,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" path="m,l1559306,r,179832l,179832,,e" fillcolor="yellow" stroked="f" strokeweight="0">
                  <v:stroke miterlimit="83231f" joinstyle="miter"/>
                  <v:path arrowok="t" textboxrect="0,0,1559306,179832"/>
                </v:shape>
                <v:shape id="Shape 6508" o:spid="_x0000_s1029" style="position:absolute;top:3596;width:12652;height:1798;visibility:visible;mso-wrap-style:square;v-text-anchor:top" coordsize="126522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" path="m,l1265225,r,179832l,179832,,e" fillcolor="yellow" stroked="f" strokeweight="0">
                  <v:stroke miterlimit="83231f" joinstyle="miter"/>
                  <v:path arrowok="t" textboxrect="0,0,1265225,179832"/>
                </v:shape>
                <v:shape id="Shape 6509" o:spid="_x0000_s1030" style="position:absolute;top:5394;width:17654;height:1799;visibility:visible;mso-wrap-style:square;v-text-anchor:top" coordsize="1765427,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" path="m,l1765427,r,179832l,179832,,e" fillcolor="yellow" stroked="f" strokeweight="0">
                  <v:stroke miterlimit="83231f" joinstyle="miter"/>
                  <v:path arrowok="t" textboxrect="0,0,1765427,179832"/>
                </v:shape>
                <v:shape id="Shape 6510" o:spid="_x0000_s1031" style="position:absolute;top:7193;width:19208;height:1798;visibility:visible;mso-wrap-style:square;v-text-anchor:top" coordsize="192087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" path="m,l1920875,r,179832l,179832,,e" fillcolor="yellow" stroked="f" strokeweight="0">
                  <v:stroke miterlimit="83231f" joinstyle="miter"/>
                  <v:path arrowok="t" textboxrect="0,0,1920875,179832"/>
                </v:shape>
                <v:shape id="Shape 6511" o:spid="_x0000_s1032" style="position:absolute;top:8991;width:20885;height:1798;visibility:visible;mso-wrap-style:square;v-text-anchor:top" coordsize="2088515,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" path="m,l2088515,r,179832l,179832,,e" fillcolor="yellow" stroked="f" strokeweight="0">
                  <v:stroke miterlimit="83231f" joinstyle="miter"/>
                  <v:path arrowok="t" textboxrect="0,0,2088515,179832"/>
                </v:shape>
                <v:shape id="Shape 6512" o:spid="_x0000_s1033" style="position:absolute;top:10790;width:15638;height:1802;visibility:visible;mso-wrap-style:square;v-text-anchor:top" coordsize="1563878,18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" path="m,l1563878,r,180137l,180137,,e" fillcolor="yellow" stroked="f" strokeweight="0">
                  <v:stroke miterlimit="83231f" joinstyle="miter"/>
                  <v:path arrowok="t" textboxrect="0,0,1563878,180137"/>
                </v:shape>
              </v:group>
            </w:pict>
          </mc:Fallback>
        </mc:AlternateContent>
      </w:r>
      <w:r w:rsidRPr="009F5E28">
        <w:rPr>
          <w:b/>
          <w:lang w:val="la-Latn"/>
        </w:rPr>
        <w:t xml:space="preserve">§ 25. </w:t>
      </w:r>
      <w:r w:rsidRPr="009F5E28">
        <w:rPr>
          <w:lang w:val="la-Latn"/>
        </w:rPr>
        <w:t xml:space="preserve">Ilinniakkatigut sammivinni tamani </w:t>
      </w:r>
      <w:r w:rsidRPr="0021445C">
        <w:rPr>
          <w:highlight w:val="yellow"/>
          <w:lang w:val="la-Latn"/>
        </w:rPr>
        <w:t>ilinniartitsissutit makku pinngitsoorani</w:t>
      </w:r>
      <w:r w:rsidRPr="009F5E28">
        <w:rPr>
          <w:lang w:val="la-Latn"/>
        </w:rPr>
        <w:t xml:space="preserve"> ilaatinneqassapput:</w:t>
      </w:r>
    </w:p>
    <w:p w14:paraId="4F6BDB71" w14:textId="77777777" w:rsidR="009F5E28" w:rsidRPr="009F5E28" w:rsidRDefault="009F5E28" w:rsidP="009F5E28">
      <w:pPr>
        <w:numPr>
          <w:ilvl w:val="0"/>
          <w:numId w:val="7"/>
        </w:numPr>
        <w:rPr>
          <w:lang w:val="la-Latn"/>
        </w:rPr>
      </w:pPr>
      <w:r w:rsidRPr="009F5E28">
        <w:rPr>
          <w:lang w:val="la-Latn"/>
        </w:rPr>
        <w:t xml:space="preserve">Kalaallit </w:t>
      </w:r>
      <w:r w:rsidRPr="0021445C">
        <w:rPr>
          <w:highlight w:val="yellow"/>
          <w:lang w:val="la-Latn"/>
        </w:rPr>
        <w:t>oqaasii, killiffik A-mi.</w:t>
      </w:r>
    </w:p>
    <w:p w14:paraId="77CE59AF" w14:textId="77777777" w:rsidR="009F5E28" w:rsidRPr="0021445C" w:rsidRDefault="009F5E28" w:rsidP="009F5E28">
      <w:pPr>
        <w:numPr>
          <w:ilvl w:val="0"/>
          <w:numId w:val="7"/>
        </w:numPr>
        <w:rPr>
          <w:highlight w:val="yellow"/>
          <w:lang w:val="la-Latn"/>
        </w:rPr>
      </w:pPr>
      <w:r w:rsidRPr="009F5E28">
        <w:rPr>
          <w:lang w:val="la-Latn"/>
        </w:rPr>
        <w:t xml:space="preserve">Danskit oqaasii, </w:t>
      </w:r>
      <w:r w:rsidRPr="0021445C">
        <w:rPr>
          <w:highlight w:val="yellow"/>
          <w:lang w:val="la-Latn"/>
        </w:rPr>
        <w:t>killiffik A-mi.</w:t>
      </w:r>
    </w:p>
    <w:p w14:paraId="42539465" w14:textId="77777777" w:rsidR="009F5E28" w:rsidRPr="009F5E28" w:rsidRDefault="009F5E28" w:rsidP="009F5E28">
      <w:pPr>
        <w:numPr>
          <w:ilvl w:val="0"/>
          <w:numId w:val="7"/>
        </w:numPr>
        <w:rPr>
          <w:lang w:val="la-Latn"/>
        </w:rPr>
      </w:pPr>
      <w:r w:rsidRPr="009F5E28">
        <w:rPr>
          <w:lang w:val="la-Latn"/>
        </w:rPr>
        <w:t xml:space="preserve">Tuluit oqaasii, </w:t>
      </w:r>
      <w:r w:rsidRPr="0021445C">
        <w:rPr>
          <w:highlight w:val="yellow"/>
          <w:lang w:val="la-Latn"/>
        </w:rPr>
        <w:t>minnerpaamik killiffik C-mi.</w:t>
      </w:r>
    </w:p>
    <w:p w14:paraId="1B70D06B" w14:textId="77777777" w:rsidR="009F5E28" w:rsidRPr="009F5E28" w:rsidRDefault="009F5E28" w:rsidP="009F5E28">
      <w:pPr>
        <w:numPr>
          <w:ilvl w:val="0"/>
          <w:numId w:val="7"/>
        </w:numPr>
        <w:rPr>
          <w:lang w:val="la-Latn"/>
        </w:rPr>
      </w:pPr>
      <w:r w:rsidRPr="009F5E28">
        <w:rPr>
          <w:lang w:val="la-Latn"/>
        </w:rPr>
        <w:t xml:space="preserve">Matematikki, </w:t>
      </w:r>
      <w:r w:rsidRPr="0021445C">
        <w:rPr>
          <w:highlight w:val="yellow"/>
          <w:lang w:val="la-Latn"/>
        </w:rPr>
        <w:t>minnerpaamik killiffik C-mi.</w:t>
      </w:r>
    </w:p>
    <w:p w14:paraId="51F857A9" w14:textId="77777777" w:rsidR="009F5E28" w:rsidRPr="0021445C" w:rsidRDefault="009F5E28" w:rsidP="009F5E28">
      <w:pPr>
        <w:numPr>
          <w:ilvl w:val="0"/>
          <w:numId w:val="7"/>
        </w:numPr>
        <w:rPr>
          <w:highlight w:val="yellow"/>
          <w:lang w:val="la-Latn"/>
        </w:rPr>
      </w:pPr>
      <w:r w:rsidRPr="009F5E28">
        <w:rPr>
          <w:lang w:val="la-Latn"/>
        </w:rPr>
        <w:t>Inuiaqatigiilerineq</w:t>
      </w:r>
      <w:r w:rsidRPr="0021445C">
        <w:rPr>
          <w:highlight w:val="yellow"/>
          <w:lang w:val="la-Latn"/>
        </w:rPr>
        <w:t>, minnerpaamik killiffik C-mi.</w:t>
      </w:r>
    </w:p>
    <w:p w14:paraId="3F47D07A" w14:textId="77777777" w:rsidR="009F5E28" w:rsidRPr="0021445C" w:rsidRDefault="009F5E28" w:rsidP="009F5E28">
      <w:pPr>
        <w:numPr>
          <w:ilvl w:val="0"/>
          <w:numId w:val="7"/>
        </w:numPr>
        <w:rPr>
          <w:highlight w:val="yellow"/>
          <w:lang w:val="la-Latn"/>
        </w:rPr>
      </w:pPr>
      <w:r w:rsidRPr="0021445C">
        <w:rPr>
          <w:highlight w:val="yellow"/>
          <w:lang w:val="la-Latn"/>
        </w:rPr>
        <w:t>Namminerisamik ilinniarnermi suliassaq.</w:t>
      </w:r>
    </w:p>
    <w:p w14:paraId="4115A93E" w14:textId="01155B63" w:rsidR="009F5E28" w:rsidRDefault="009F5E28" w:rsidP="009F5E28">
      <w:pPr>
        <w:rPr>
          <w:lang w:val="la-Latn"/>
        </w:rPr>
      </w:pPr>
      <w:r w:rsidRPr="009F5E28">
        <w:rPr>
          <w:i/>
          <w:lang w:val="la-Latn"/>
        </w:rPr>
        <w:t xml:space="preserve">Imm. 2.  </w:t>
      </w:r>
      <w:r w:rsidRPr="009F5E28">
        <w:rPr>
          <w:lang w:val="la-Latn"/>
        </w:rPr>
        <w:t xml:space="preserve">Ilinniakkatut sammivinni ataasiakkaani aammattaaq ilinniartitsissutit pinngitsoorani peqataaffigisassat marluk ilaapput. Ilinniartitsissutit killifiillu suunerannut ilinniakkatut sammiviit ataasiakkaat apeqqutaapput. </w:t>
      </w:r>
    </w:p>
    <w:p w14:paraId="2B5F984B" w14:textId="77777777" w:rsidR="0021445C" w:rsidRPr="009F5E28" w:rsidRDefault="0021445C" w:rsidP="009F5E28">
      <w:pPr>
        <w:rPr>
          <w:lang w:val="la-Latn"/>
        </w:rPr>
      </w:pPr>
    </w:p>
    <w:p w14:paraId="770A8FF4" w14:textId="77777777" w:rsidR="009F5E28" w:rsidRPr="009F5E28" w:rsidRDefault="009F5E28" w:rsidP="009F5E28">
      <w:pPr>
        <w:rPr>
          <w:lang w:val="la-Latn"/>
        </w:rPr>
      </w:pPr>
      <w:r w:rsidRPr="009F5E28">
        <w:rPr>
          <w:b/>
          <w:lang w:val="la-Latn"/>
        </w:rPr>
        <w:t xml:space="preserve">§ 26. </w:t>
      </w:r>
      <w:r w:rsidRPr="009F5E28">
        <w:rPr>
          <w:lang w:val="la-Latn"/>
        </w:rPr>
        <w:t xml:space="preserve">Ilinniarnertuunngorniarfiit ilinniartitsissutit toqqarneqarsinnaasut arlaqartut C-mik, B-mik A-millu killiffeqartut, ilinniakkatut sammiviit akimorlugit toqqarneqarsinnaasut neqeroorutigissavaat. Ilinniartitsissutit toqqarneqarsinnaasut ilinniartitsissutit ataatsimoortut iluanneersuussapput, ilinniartitsissutit ataatsimoortut teknikkimut-pinngortitamik ilisimatusarnermut, inuiaqatigiilerinermut, humanioramut, niuernermut eqqumiitsuliornermullu tunngasutigut ilinniartitsissutit ataatsimoortut assigiinngitsut akornanneersuullutik. </w:t>
      </w:r>
    </w:p>
    <w:p w14:paraId="6B417B13" w14:textId="77777777" w:rsidR="009F5E28" w:rsidRPr="009F5E28" w:rsidRDefault="009F5E28" w:rsidP="009F5E28">
      <w:pPr>
        <w:rPr>
          <w:lang w:val="la-Latn"/>
        </w:rPr>
      </w:pPr>
      <w:r w:rsidRPr="009F5E28">
        <w:rPr>
          <w:i/>
          <w:lang w:val="la-Latn"/>
        </w:rPr>
        <w:lastRenderedPageBreak/>
        <w:t xml:space="preserve">Imm. 2. </w:t>
      </w:r>
      <w:r w:rsidRPr="0021445C">
        <w:rPr>
          <w:highlight w:val="yellow"/>
          <w:lang w:val="la-Latn"/>
        </w:rPr>
        <w:t>Tuluit oqaasii killiffik B-mi aamma A-mi ilinniarnertuunngorniarfinni tamani toqqagassatut neqeroorutaassapput.</w:t>
      </w:r>
    </w:p>
    <w:p w14:paraId="4A1B766C" w14:textId="77777777" w:rsidR="009F5E28" w:rsidRPr="009F5E28" w:rsidRDefault="009F5E28" w:rsidP="009F5E28">
      <w:pPr>
        <w:rPr>
          <w:lang w:val="la-Latn"/>
        </w:rPr>
      </w:pPr>
      <w:r w:rsidRPr="009F5E28">
        <w:rPr>
          <w:lang w:val="la-Latn"/>
        </w:rPr>
        <w:t xml:space="preserve">Rektori ilinniartitsissutit toqqagassat allat neqeroorutiginissaat pillugu aalajangiisassaaq, taamaattoq tak. imm. 3. </w:t>
      </w:r>
    </w:p>
    <w:p w14:paraId="1A9AE414" w14:textId="27EF411E" w:rsidR="009F5E28" w:rsidRPr="009F5E28" w:rsidRDefault="009F5E28" w:rsidP="009F5E28">
      <w:pPr>
        <w:rPr>
          <w:lang w:val="la-Latn"/>
        </w:rPr>
      </w:pPr>
      <w:r w:rsidRPr="009F5E28">
        <w:rPr>
          <w:i/>
          <w:lang w:val="la-Latn"/>
        </w:rPr>
        <w:t>Imm. 3.</w:t>
      </w:r>
      <w:r w:rsidR="0021445C" w:rsidRPr="0021445C">
        <w:rPr>
          <w:i/>
          <w:lang w:val="la-Latn"/>
        </w:rPr>
        <w:t xml:space="preserve"> </w:t>
      </w:r>
      <w:r w:rsidRPr="009F5E28">
        <w:rPr>
          <w:lang w:val="la-Latn"/>
        </w:rPr>
        <w:t>Naalakkersuisut ilinniarnertuunngorniarfiit ilinniartitsissutinik toqqagassanik neqeroornissaat pilersitsinissaallu aamma ilinniartitsissutit killiffiillu suut ilinniarnertuunngorniarfiit ilinniartitsissutinik toqqagassanik neqeroorutaannut ilaasinnaanersut pillugit malittarisassanik aalajangersaasinnaapput.</w:t>
      </w:r>
    </w:p>
    <w:p w14:paraId="432C9ABF" w14:textId="77777777" w:rsidR="009F5E28" w:rsidRPr="009F5E28" w:rsidRDefault="009F5E28" w:rsidP="009F5E28">
      <w:pPr>
        <w:rPr>
          <w:lang w:val="la-Latn"/>
        </w:rPr>
      </w:pPr>
    </w:p>
    <w:p w14:paraId="2139762B" w14:textId="77777777" w:rsidR="009F5E28" w:rsidRPr="0021445C" w:rsidRDefault="009F5E28" w:rsidP="009F5E28">
      <w:pPr>
        <w:rPr>
          <w:b/>
          <w:sz w:val="24"/>
          <w:lang w:val="la-Latn"/>
        </w:rPr>
      </w:pPr>
      <w:r w:rsidRPr="0021445C">
        <w:rPr>
          <w:b/>
          <w:sz w:val="24"/>
          <w:lang w:val="la-Latn"/>
        </w:rPr>
        <w:t xml:space="preserve">Ilinniarnertuunngorniarluni ilinniakkami naliliisarneq aamma uppernarsaasiisarneq pillugit Namminersorlutik Oqartussat nalunaarutaat nr. 1, 23. januar 2015-imeersoq </w:t>
      </w:r>
    </w:p>
    <w:p w14:paraId="34770EDD" w14:textId="0C451D8B" w:rsidR="009F5E28" w:rsidRDefault="009F5E28" w:rsidP="009F5E28">
      <w:pPr>
        <w:rPr>
          <w:lang w:val="la-Latn"/>
        </w:rPr>
      </w:pPr>
      <w:r w:rsidRPr="009F5E28">
        <w:rPr>
          <w:b/>
          <w:lang w:val="la-Latn"/>
        </w:rPr>
        <w:t xml:space="preserve">§ 41.  </w:t>
      </w:r>
      <w:r w:rsidRPr="009F5E28">
        <w:rPr>
          <w:lang w:val="la-Latn"/>
        </w:rPr>
        <w:t xml:space="preserve">Ilinniarnertuunngorniarfiup </w:t>
      </w:r>
      <w:r w:rsidRPr="002333E7">
        <w:rPr>
          <w:highlight w:val="yellow"/>
          <w:lang w:val="la-Latn"/>
        </w:rPr>
        <w:t>ilinniartitaanerup tamarmiusup aammalu misilitsiffissat tamarmiusut ingerlanneqarnissaat imatut aaqqissuuttassavaa</w:t>
      </w:r>
    </w:p>
    <w:p w14:paraId="528B0B0D" w14:textId="77777777" w:rsidR="002333E7" w:rsidRPr="009F5E28" w:rsidRDefault="002333E7" w:rsidP="009F5E28">
      <w:pPr>
        <w:rPr>
          <w:lang w:val="la-Latn"/>
        </w:rPr>
      </w:pPr>
    </w:p>
    <w:p w14:paraId="5681F373" w14:textId="77777777" w:rsidR="009F5E28" w:rsidRPr="009F5E28" w:rsidRDefault="009F5E28" w:rsidP="009F5E28">
      <w:pPr>
        <w:numPr>
          <w:ilvl w:val="0"/>
          <w:numId w:val="8"/>
        </w:numPr>
        <w:rPr>
          <w:lang w:val="la-Latn"/>
        </w:rPr>
      </w:pPr>
      <w:r w:rsidRPr="009F5E28">
        <w:rPr>
          <w:lang w:val="la-Latn"/>
        </w:rPr>
        <w:t>ilinniartitsissutini misilitsiffiusussatut ilimanaateqartuni nalunaaquttap akunneri atuartitsiviusussat tamarmik ingerlanneqarsimanissaat, piffissap soraarummeerfiusussap aallartinneqannginnerani,</w:t>
      </w:r>
    </w:p>
    <w:p w14:paraId="52656156" w14:textId="77777777" w:rsidR="009F5E28" w:rsidRPr="002333E7" w:rsidRDefault="009F5E28" w:rsidP="009F5E28">
      <w:pPr>
        <w:numPr>
          <w:ilvl w:val="0"/>
          <w:numId w:val="8"/>
        </w:numPr>
        <w:rPr>
          <w:highlight w:val="yellow"/>
          <w:lang w:val="la-Latn"/>
        </w:rPr>
      </w:pPr>
      <w:r w:rsidRPr="002333E7">
        <w:rPr>
          <w:highlight w:val="yellow"/>
          <w:lang w:val="la-Latn"/>
        </w:rPr>
        <w:t>ilinniartup piffissap atuartitaaffiusup ingerlanerani qaqugukkulluunniit naatsorsorsinnaassanngikkaa misilitsiffissat sorliit pinaviarnagit,</w:t>
      </w:r>
    </w:p>
    <w:p w14:paraId="165402ED" w14:textId="77777777" w:rsidR="009F5E28" w:rsidRPr="002333E7" w:rsidRDefault="009F5E28" w:rsidP="009F5E28">
      <w:pPr>
        <w:numPr>
          <w:ilvl w:val="0"/>
          <w:numId w:val="8"/>
        </w:numPr>
        <w:rPr>
          <w:highlight w:val="yellow"/>
          <w:lang w:val="la-Latn"/>
        </w:rPr>
      </w:pPr>
      <w:r w:rsidRPr="002333E7">
        <w:rPr>
          <w:highlight w:val="yellow"/>
          <w:lang w:val="la-Latn"/>
        </w:rPr>
        <w:t>2.G-mi piffissap atuarfiusup naannginnerani minnerpaamik ilinniartitsissutit marlut misilitsiffigineqarsinnaasutut ilimanaateqartut  naammassineqarsimanissaat,</w:t>
      </w:r>
    </w:p>
    <w:p w14:paraId="3000FA0B" w14:textId="77777777" w:rsidR="009F5E28" w:rsidRPr="002333E7" w:rsidRDefault="009F5E28" w:rsidP="009F5E28">
      <w:pPr>
        <w:numPr>
          <w:ilvl w:val="0"/>
          <w:numId w:val="8"/>
        </w:numPr>
        <w:rPr>
          <w:highlight w:val="yellow"/>
          <w:lang w:val="la-Latn"/>
        </w:rPr>
      </w:pPr>
      <w:r w:rsidRPr="002333E7">
        <w:rPr>
          <w:highlight w:val="yellow"/>
          <w:lang w:val="la-Latn"/>
        </w:rPr>
        <w:t>ilinniartitsissummi qaffasissuseq A-miittut aatsaat naammassineqassasut 3.G-mi piffissaq soraarummeerfiusussaq sioqqullugu,</w:t>
      </w:r>
    </w:p>
    <w:p w14:paraId="30853776" w14:textId="77777777" w:rsidR="009F5E28" w:rsidRPr="002333E7" w:rsidRDefault="009F5E28" w:rsidP="009F5E28">
      <w:pPr>
        <w:numPr>
          <w:ilvl w:val="0"/>
          <w:numId w:val="8"/>
        </w:numPr>
        <w:rPr>
          <w:highlight w:val="yellow"/>
          <w:lang w:val="la-Latn"/>
        </w:rPr>
      </w:pPr>
      <w:r w:rsidRPr="002333E7">
        <w:rPr>
          <w:highlight w:val="yellow"/>
          <w:lang w:val="la-Latn"/>
        </w:rPr>
        <w:t>ilinniartitsissutit naammassineqarnissaat agguaanneqareersimassasut piffissanut soraarummeerfiusussanut, taamaalilluni misilitsiffiusinnaasut ilinniagaqarnerup naammassiartuaarnerani amerliartuaartunngorlugit,</w:t>
      </w:r>
    </w:p>
    <w:p w14:paraId="01AD7DF1" w14:textId="77777777" w:rsidR="009F5E28" w:rsidRPr="009F5E28" w:rsidRDefault="009F5E28" w:rsidP="009F5E28">
      <w:pPr>
        <w:numPr>
          <w:ilvl w:val="0"/>
          <w:numId w:val="8"/>
        </w:numPr>
        <w:rPr>
          <w:lang w:val="la-Latn"/>
        </w:rPr>
      </w:pPr>
      <w:r w:rsidRPr="009F5E28">
        <w:rPr>
          <w:lang w:val="la-Latn"/>
        </w:rPr>
        <w:t>ilinniarnertuunngorniartut tamarmik aallaavittut misilitsinnernik arfineq pingasunik ingerlatsisimassasut, kiisalu ilinniarnermi suliamik ataatsimik suliaqarsimassasut, taamaattoq takuuk nr. 7.</w:t>
      </w:r>
    </w:p>
    <w:p w14:paraId="77C53261" w14:textId="77777777" w:rsidR="009F5E28" w:rsidRPr="009F5E28" w:rsidRDefault="009F5E28" w:rsidP="009F5E28">
      <w:pPr>
        <w:numPr>
          <w:ilvl w:val="0"/>
          <w:numId w:val="8"/>
        </w:numPr>
        <w:rPr>
          <w:lang w:val="la-Latn"/>
        </w:rPr>
      </w:pPr>
      <w:r w:rsidRPr="009F5E28">
        <w:rPr>
          <w:lang w:val="la-Latn"/>
        </w:rPr>
        <w:t>ilinniarnertuunngorniartut tamarmik ilassutaasunik misilitsissasut, misilitsinnerit arfineq pingasut pineqartut saniatigut, tamanna normu 2-mi eqqaaneqartumik tunngaveqartumik,</w:t>
      </w:r>
    </w:p>
    <w:p w14:paraId="632ABD68" w14:textId="77777777" w:rsidR="009F5E28" w:rsidRPr="009F5E28" w:rsidRDefault="009F5E28" w:rsidP="009F5E28">
      <w:pPr>
        <w:numPr>
          <w:ilvl w:val="0"/>
          <w:numId w:val="8"/>
        </w:numPr>
        <w:rPr>
          <w:lang w:val="la-Latn"/>
        </w:rPr>
      </w:pPr>
      <w:r w:rsidRPr="009F5E28">
        <w:rPr>
          <w:lang w:val="la-Latn"/>
        </w:rPr>
        <w:t>tamatigut ilinniartitsissutini kalaallisut aamma danskisut, tuluttut killiffik B-mi aamma A-mi, matematik killiffik B-mi aamma A-mi aamma suliffeqarfiit aningaasaqarnerat killiffik B-mi aamma A-mi pinngitsoorani allattariarsorluni misilitsittoqartassasoq kiisalu tuniniaaneq A-mi aamma teknikkimik ilinniartitsissut A-mi pinngitsoorani misilitsittoqartassasoq aamma</w:t>
      </w:r>
    </w:p>
    <w:p w14:paraId="79B12D99" w14:textId="77777777" w:rsidR="009F5E28" w:rsidRPr="009F5E28" w:rsidRDefault="009F5E28" w:rsidP="009F5E28">
      <w:pPr>
        <w:numPr>
          <w:ilvl w:val="0"/>
          <w:numId w:val="8"/>
        </w:numPr>
        <w:rPr>
          <w:lang w:val="la-Latn"/>
        </w:rPr>
      </w:pPr>
      <w:r w:rsidRPr="009F5E28">
        <w:rPr>
          <w:lang w:val="la-Latn"/>
        </w:rPr>
        <w:t>misilitsittoqassanngilaq killiffik C-miittuni timersornermi, nipilersornermi, science-imi, ilinniarnermi periutitigut aamma assilissanik eqqumiitsuliornermi.</w:t>
      </w:r>
    </w:p>
    <w:p w14:paraId="2C66BB70" w14:textId="77777777" w:rsidR="003A1F2B" w:rsidRPr="007D3C35" w:rsidRDefault="003A1F2B" w:rsidP="00C106D5">
      <w:pPr>
        <w:rPr>
          <w:lang w:val="la-Latn"/>
        </w:rPr>
      </w:pPr>
    </w:p>
    <w:sectPr w:rsidR="003A1F2B" w:rsidRPr="007D3C35" w:rsidSect="00CC5AA6">
      <w:footerReference w:type="default" r:id="rId23"/>
      <w:headerReference w:type="first" r:id="rId24"/>
      <w:footerReference w:type="first" r:id="rId25"/>
      <w:pgSz w:w="11907" w:h="16840"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CCAA3" w14:textId="77777777" w:rsidR="00EA3713" w:rsidRDefault="00EA3713">
      <w:r>
        <w:separator/>
      </w:r>
    </w:p>
  </w:endnote>
  <w:endnote w:type="continuationSeparator" w:id="0">
    <w:p w14:paraId="3319ADF7" w14:textId="77777777" w:rsidR="00EA3713" w:rsidRDefault="00EA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A2BA8" w14:textId="77777777" w:rsidR="0014744E" w:rsidRDefault="0014744E">
    <w:pPr>
      <w:pStyle w:val="Sidefod"/>
    </w:pPr>
    <w:r>
      <w:rPr>
        <w:noProof/>
        <w:lang w:val="da-DK" w:eastAsia="da-DK"/>
      </w:rPr>
      <mc:AlternateContent>
        <mc:Choice Requires="wps">
          <w:drawing>
            <wp:anchor distT="0" distB="0" distL="114300" distR="114300" simplePos="0" relativeHeight="251656192" behindDoc="0" locked="1" layoutInCell="1" allowOverlap="1" wp14:anchorId="030BFE93" wp14:editId="7E31FC3B">
              <wp:simplePos x="0" y="0"/>
              <wp:positionH relativeFrom="column">
                <wp:posOffset>5342255</wp:posOffset>
              </wp:positionH>
              <wp:positionV relativeFrom="page">
                <wp:posOffset>9937115</wp:posOffset>
              </wp:positionV>
              <wp:extent cx="1038225" cy="136525"/>
              <wp:effectExtent l="0" t="2540" r="1270" b="381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C4CD1" w14:textId="3F6AF7BB" w:rsidR="0014744E" w:rsidRDefault="0014744E" w:rsidP="00F43A58">
                          <w:pPr>
                            <w:pStyle w:val="Sidefod"/>
                          </w:pPr>
                          <w:r>
                            <w:rPr>
                              <w:rStyle w:val="Sidetal"/>
                            </w:rPr>
                            <w:fldChar w:fldCharType="begin"/>
                          </w:r>
                          <w:r>
                            <w:rPr>
                              <w:rStyle w:val="Sidetal"/>
                            </w:rPr>
                            <w:instrText xml:space="preserve"> PAGE </w:instrText>
                          </w:r>
                          <w:r>
                            <w:rPr>
                              <w:rStyle w:val="Sidetal"/>
                            </w:rPr>
                            <w:fldChar w:fldCharType="separate"/>
                          </w:r>
                          <w:r w:rsidR="002333E7">
                            <w:rPr>
                              <w:rStyle w:val="Sidetal"/>
                              <w:noProof/>
                            </w:rPr>
                            <w:t>5</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333E7">
                            <w:rPr>
                              <w:rStyle w:val="Sidetal"/>
                              <w:noProof/>
                            </w:rPr>
                            <w:t>5</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0BFE93" id="_x0000_t202" coordsize="21600,21600" o:spt="202" path="m,l,21600r21600,l21600,xe">
              <v:stroke joinstyle="miter"/>
              <v:path gradientshapeok="t" o:connecttype="rect"/>
            </v:shapetype>
            <v:shape id="Text Box 10" o:spid="_x0000_s1026" type="#_x0000_t202" style="position:absolute;left:0;text-align:left;margin-left:420.65pt;margin-top:782.45pt;width:81.75pt;height:1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OYqgIAAKo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" filled="f" stroked="f">
              <v:textbox style="mso-fit-shape-to-text:t" inset="0,0,0,0">
                <w:txbxContent>
                  <w:p w14:paraId="090C4CD1" w14:textId="3F6AF7BB" w:rsidR="0014744E" w:rsidRDefault="0014744E" w:rsidP="00F43A58">
                    <w:pPr>
                      <w:pStyle w:val="Sidefod"/>
                    </w:pPr>
                    <w:r>
                      <w:rPr>
                        <w:rStyle w:val="Sidetal"/>
                      </w:rPr>
                      <w:fldChar w:fldCharType="begin"/>
                    </w:r>
                    <w:r>
                      <w:rPr>
                        <w:rStyle w:val="Sidetal"/>
                      </w:rPr>
                      <w:instrText xml:space="preserve"> PAGE </w:instrText>
                    </w:r>
                    <w:r>
                      <w:rPr>
                        <w:rStyle w:val="Sidetal"/>
                      </w:rPr>
                      <w:fldChar w:fldCharType="separate"/>
                    </w:r>
                    <w:r w:rsidR="002333E7">
                      <w:rPr>
                        <w:rStyle w:val="Sidetal"/>
                        <w:noProof/>
                      </w:rPr>
                      <w:t>5</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333E7">
                      <w:rPr>
                        <w:rStyle w:val="Sidetal"/>
                        <w:noProof/>
                      </w:rPr>
                      <w:t>5</w:t>
                    </w:r>
                    <w:r>
                      <w:rPr>
                        <w:rStyle w:val="Sidetal"/>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43007" w14:textId="77777777" w:rsidR="0014744E" w:rsidRPr="00A8385E" w:rsidRDefault="0014744E" w:rsidP="00A8385E">
    <w:pPr>
      <w:pStyle w:val="Sidefod"/>
      <w:jc w:val="left"/>
    </w:pPr>
    <w:r>
      <w:rPr>
        <w:noProof/>
        <w:lang w:val="da-DK" w:eastAsia="da-DK"/>
      </w:rPr>
      <w:drawing>
        <wp:anchor distT="0" distB="0" distL="114300" distR="114300" simplePos="0" relativeHeight="251659264" behindDoc="1" locked="1" layoutInCell="1" allowOverlap="1" wp14:anchorId="5A43F397" wp14:editId="7BE4CAD5">
          <wp:simplePos x="0" y="0"/>
          <wp:positionH relativeFrom="column">
            <wp:posOffset>266700</wp:posOffset>
          </wp:positionH>
          <wp:positionV relativeFrom="page">
            <wp:posOffset>5404485</wp:posOffset>
          </wp:positionV>
          <wp:extent cx="6504940" cy="5292725"/>
          <wp:effectExtent l="0" t="0" r="0" b="0"/>
          <wp:wrapNone/>
          <wp:docPr id="21" name="Billede 2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mc:AlternateContent>
        <mc:Choice Requires="wps">
          <w:drawing>
            <wp:anchor distT="0" distB="0" distL="114300" distR="114300" simplePos="0" relativeHeight="251657216" behindDoc="0" locked="1" layoutInCell="1" allowOverlap="1" wp14:anchorId="13464B90" wp14:editId="0ACD824C">
              <wp:simplePos x="0" y="0"/>
              <wp:positionH relativeFrom="column">
                <wp:posOffset>5342255</wp:posOffset>
              </wp:positionH>
              <wp:positionV relativeFrom="page">
                <wp:posOffset>9937115</wp:posOffset>
              </wp:positionV>
              <wp:extent cx="1038225" cy="127000"/>
              <wp:effectExtent l="0" t="2540" r="1270" b="381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9E161" w14:textId="7EC96B1D" w:rsidR="0014744E" w:rsidRDefault="0014744E" w:rsidP="00B06F35">
                          <w:pPr>
                            <w:pStyle w:val="Sidefod"/>
                          </w:pPr>
                          <w:r>
                            <w:rPr>
                              <w:rStyle w:val="Sidetal"/>
                            </w:rPr>
                            <w:fldChar w:fldCharType="begin"/>
                          </w:r>
                          <w:r>
                            <w:rPr>
                              <w:rStyle w:val="Sidetal"/>
                            </w:rPr>
                            <w:instrText xml:space="preserve"> PAGE </w:instrText>
                          </w:r>
                          <w:r>
                            <w:rPr>
                              <w:rStyle w:val="Sidetal"/>
                            </w:rPr>
                            <w:fldChar w:fldCharType="separate"/>
                          </w:r>
                          <w:r w:rsidR="002333E7">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333E7">
                            <w:rPr>
                              <w:rStyle w:val="Sidetal"/>
                              <w:noProof/>
                            </w:rPr>
                            <w:t>5</w:t>
                          </w:r>
                          <w:r>
                            <w:rPr>
                              <w:rStyle w:val="Sidetal"/>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64B90" id="_x0000_t202" coordsize="21600,21600" o:spt="202" path="m,l,21600r21600,l21600,xe">
              <v:stroke joinstyle="miter"/>
              <v:path gradientshapeok="t" o:connecttype="rect"/>
            </v:shapetype>
            <v:shape id="Text Box 20" o:spid="_x0000_s1027" type="#_x0000_t202" style="position:absolute;margin-left:420.65pt;margin-top:782.45pt;width:81.75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" filled="f" stroked="f">
              <v:textbox style="mso-fit-shape-to-text:t" inset="0,0,0,0">
                <w:txbxContent>
                  <w:p w14:paraId="6819E161" w14:textId="7EC96B1D" w:rsidR="0014744E" w:rsidRDefault="0014744E" w:rsidP="00B06F35">
                    <w:pPr>
                      <w:pStyle w:val="Sidefod"/>
                    </w:pPr>
                    <w:r>
                      <w:rPr>
                        <w:rStyle w:val="Sidetal"/>
                      </w:rPr>
                      <w:fldChar w:fldCharType="begin"/>
                    </w:r>
                    <w:r>
                      <w:rPr>
                        <w:rStyle w:val="Sidetal"/>
                      </w:rPr>
                      <w:instrText xml:space="preserve"> PAGE </w:instrText>
                    </w:r>
                    <w:r>
                      <w:rPr>
                        <w:rStyle w:val="Sidetal"/>
                      </w:rPr>
                      <w:fldChar w:fldCharType="separate"/>
                    </w:r>
                    <w:r w:rsidR="002333E7">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2333E7">
                      <w:rPr>
                        <w:rStyle w:val="Sidetal"/>
                        <w:noProof/>
                      </w:rPr>
                      <w:t>5</w:t>
                    </w:r>
                    <w:r>
                      <w:rPr>
                        <w:rStyle w:val="Sidetal"/>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0BE00" w14:textId="77777777" w:rsidR="00EA3713" w:rsidRDefault="00EA3713">
      <w:r>
        <w:separator/>
      </w:r>
    </w:p>
  </w:footnote>
  <w:footnote w:type="continuationSeparator" w:id="0">
    <w:p w14:paraId="29BCD09A" w14:textId="77777777" w:rsidR="00EA3713" w:rsidRDefault="00EA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B7655" w14:textId="77777777" w:rsidR="0014744E" w:rsidRDefault="0014744E" w:rsidP="00C806B3">
    <w:pPr>
      <w:pStyle w:val="Lillev"/>
      <w:ind w:right="1729"/>
      <w:jc w:val="left"/>
    </w:pPr>
    <w:r>
      <w:t>Ilinniartitaanermut, Kultureqarnermut Ilageeqarnermu</w:t>
    </w:r>
    <w:r>
      <w:rPr>
        <w:noProof/>
        <w:lang w:val="da-DK" w:eastAsia="da-DK"/>
      </w:rPr>
      <w:drawing>
        <wp:anchor distT="0" distB="0" distL="114300" distR="114300" simplePos="0" relativeHeight="251658240" behindDoc="0" locked="1" layoutInCell="1" allowOverlap="1" wp14:anchorId="5EA6516E" wp14:editId="2D8ECC64">
          <wp:simplePos x="0" y="0"/>
          <wp:positionH relativeFrom="column">
            <wp:posOffset>4219575</wp:posOffset>
          </wp:positionH>
          <wp:positionV relativeFrom="page">
            <wp:posOffset>382905</wp:posOffset>
          </wp:positionV>
          <wp:extent cx="2162175" cy="714375"/>
          <wp:effectExtent l="0" t="0" r="0" b="0"/>
          <wp:wrapNone/>
          <wp:docPr id="22" name="Billede 22"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noq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t xml:space="preserve">llu Naalakkersuisoq </w:t>
    </w:r>
  </w:p>
  <w:p w14:paraId="0167752C" w14:textId="72059084" w:rsidR="0014744E" w:rsidRPr="00E25CDA" w:rsidRDefault="000B5F38" w:rsidP="00237D1E">
    <w:pPr>
      <w:pStyle w:val="Lillev"/>
      <w:ind w:right="1304"/>
      <w:jc w:val="left"/>
    </w:pPr>
    <w:r>
      <w:t xml:space="preserve">Departement </w:t>
    </w:r>
    <w:proofErr w:type="spellStart"/>
    <w:r>
      <w:t>for</w:t>
    </w:r>
    <w:proofErr w:type="spellEnd"/>
    <w:r>
      <w:t xml:space="preserve"> </w:t>
    </w:r>
    <w:proofErr w:type="spellStart"/>
    <w:r>
      <w:t>Uddannelse</w:t>
    </w:r>
    <w:proofErr w:type="spellEnd"/>
    <w:r>
      <w:t xml:space="preserve">, Kultur </w:t>
    </w:r>
    <w:proofErr w:type="spellStart"/>
    <w:r>
      <w:t>og</w:t>
    </w:r>
    <w:proofErr w:type="spellEnd"/>
    <w:r>
      <w:t xml:space="preserve"> </w:t>
    </w:r>
    <w:proofErr w:type="spellStart"/>
    <w:r>
      <w:t>Kirke</w:t>
    </w:r>
    <w:proofErr w:type="spellEnd"/>
  </w:p>
  <w:p w14:paraId="7906C7BD" w14:textId="77777777" w:rsidR="0014744E" w:rsidRPr="00BF0DEB" w:rsidRDefault="0014744E" w:rsidP="003837DD">
    <w:pPr>
      <w:pStyle w:val="Lillev"/>
      <w:ind w:right="1304"/>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0AB"/>
    <w:multiLevelType w:val="hybridMultilevel"/>
    <w:tmpl w:val="7F1CBD30"/>
    <w:lvl w:ilvl="0" w:tplc="6298BE4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0C4E74">
      <w:start w:val="1"/>
      <w:numFmt w:val="lowerLetter"/>
      <w:lvlText w:val="%2"/>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0ABF0A">
      <w:start w:val="1"/>
      <w:numFmt w:val="lowerRoman"/>
      <w:lvlText w:val="%3"/>
      <w:lvlJc w:val="left"/>
      <w:pPr>
        <w:ind w:left="20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08685C">
      <w:start w:val="1"/>
      <w:numFmt w:val="decimal"/>
      <w:lvlText w:val="%4"/>
      <w:lvlJc w:val="left"/>
      <w:pPr>
        <w:ind w:left="2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688496">
      <w:start w:val="1"/>
      <w:numFmt w:val="lowerLetter"/>
      <w:lvlText w:val="%5"/>
      <w:lvlJc w:val="left"/>
      <w:pPr>
        <w:ind w:left="3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465EEA">
      <w:start w:val="1"/>
      <w:numFmt w:val="lowerRoman"/>
      <w:lvlText w:val="%6"/>
      <w:lvlJc w:val="left"/>
      <w:pPr>
        <w:ind w:left="4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F0DC22">
      <w:start w:val="1"/>
      <w:numFmt w:val="decimal"/>
      <w:lvlText w:val="%7"/>
      <w:lvlJc w:val="left"/>
      <w:pPr>
        <w:ind w:left="48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2ED084">
      <w:start w:val="1"/>
      <w:numFmt w:val="lowerLetter"/>
      <w:lvlText w:val="%8"/>
      <w:lvlJc w:val="left"/>
      <w:pPr>
        <w:ind w:left="56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AC1B66">
      <w:start w:val="1"/>
      <w:numFmt w:val="lowerRoman"/>
      <w:lvlText w:val="%9"/>
      <w:lvlJc w:val="left"/>
      <w:pPr>
        <w:ind w:left="6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B0764B"/>
    <w:multiLevelType w:val="hybridMultilevel"/>
    <w:tmpl w:val="F1F4CC8C"/>
    <w:lvl w:ilvl="0" w:tplc="952069AE">
      <w:start w:val="1"/>
      <w:numFmt w:val="bullet"/>
      <w:lvlText w:val=""/>
      <w:lvlJc w:val="left"/>
      <w:pPr>
        <w:tabs>
          <w:tab w:val="num" w:pos="0"/>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9953D0"/>
    <w:multiLevelType w:val="hybridMultilevel"/>
    <w:tmpl w:val="42AACEA8"/>
    <w:lvl w:ilvl="0" w:tplc="AAD2EC7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36123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98BB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9AEC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DA0A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D637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E097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78FD2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7607E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C174A2"/>
    <w:multiLevelType w:val="hybridMultilevel"/>
    <w:tmpl w:val="64F6A216"/>
    <w:lvl w:ilvl="0" w:tplc="9E280C7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04168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38F7C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F4500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CE5F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7AD0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92035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E7B1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C0A83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FF6835"/>
    <w:multiLevelType w:val="hybridMultilevel"/>
    <w:tmpl w:val="2496F2CC"/>
    <w:lvl w:ilvl="0" w:tplc="0409000F">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D91DEE"/>
    <w:multiLevelType w:val="hybridMultilevel"/>
    <w:tmpl w:val="70783984"/>
    <w:lvl w:ilvl="0" w:tplc="500C4B20">
      <w:numFmt w:val="bullet"/>
      <w:lvlText w:val="-"/>
      <w:lvlJc w:val="left"/>
      <w:pPr>
        <w:ind w:left="720" w:hanging="360"/>
      </w:pPr>
      <w:rPr>
        <w:rFonts w:ascii="Arial" w:eastAsia="Times New Roman" w:hAnsi="Arial" w:cs="Aria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D9C2915"/>
    <w:multiLevelType w:val="hybridMultilevel"/>
    <w:tmpl w:val="89AA9E8C"/>
    <w:lvl w:ilvl="0" w:tplc="12A803B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2AF3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453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86EC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289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0CBA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A65F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4015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DF6B0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F9B2721"/>
    <w:multiLevelType w:val="hybridMultilevel"/>
    <w:tmpl w:val="C464A984"/>
    <w:lvl w:ilvl="0" w:tplc="952069AE">
      <w:start w:val="1"/>
      <w:numFmt w:val="bullet"/>
      <w:lvlText w:val=""/>
      <w:lvlJc w:val="left"/>
      <w:pPr>
        <w:tabs>
          <w:tab w:val="num" w:pos="-425"/>
        </w:tabs>
        <w:ind w:left="426" w:hanging="426"/>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num w:numId="1">
    <w:abstractNumId w:val="1"/>
  </w:num>
  <w:num w:numId="2">
    <w:abstractNumId w:val="4"/>
  </w:num>
  <w:num w:numId="3">
    <w:abstractNumId w:val="7"/>
  </w:num>
  <w:num w:numId="4">
    <w:abstractNumId w:val="5"/>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98"/>
    <w:rsid w:val="000050EB"/>
    <w:rsid w:val="000056EC"/>
    <w:rsid w:val="00021019"/>
    <w:rsid w:val="00021794"/>
    <w:rsid w:val="00023950"/>
    <w:rsid w:val="00030DEB"/>
    <w:rsid w:val="000445B6"/>
    <w:rsid w:val="00045768"/>
    <w:rsid w:val="0004632D"/>
    <w:rsid w:val="0005344A"/>
    <w:rsid w:val="00055CD7"/>
    <w:rsid w:val="00062FE3"/>
    <w:rsid w:val="00071492"/>
    <w:rsid w:val="000901C9"/>
    <w:rsid w:val="00090D24"/>
    <w:rsid w:val="00096F37"/>
    <w:rsid w:val="000B5F38"/>
    <w:rsid w:val="000C203B"/>
    <w:rsid w:val="000C6C55"/>
    <w:rsid w:val="000C7E51"/>
    <w:rsid w:val="000D2AB1"/>
    <w:rsid w:val="000D78B1"/>
    <w:rsid w:val="000E5433"/>
    <w:rsid w:val="00111EE9"/>
    <w:rsid w:val="001158C8"/>
    <w:rsid w:val="00123916"/>
    <w:rsid w:val="00124175"/>
    <w:rsid w:val="00127337"/>
    <w:rsid w:val="00127796"/>
    <w:rsid w:val="001313BA"/>
    <w:rsid w:val="00134E75"/>
    <w:rsid w:val="00142070"/>
    <w:rsid w:val="00144DB4"/>
    <w:rsid w:val="00145E62"/>
    <w:rsid w:val="0014744E"/>
    <w:rsid w:val="001477A4"/>
    <w:rsid w:val="00154A51"/>
    <w:rsid w:val="0016008C"/>
    <w:rsid w:val="0016025C"/>
    <w:rsid w:val="00161141"/>
    <w:rsid w:val="00167E4C"/>
    <w:rsid w:val="00182FF2"/>
    <w:rsid w:val="0018375D"/>
    <w:rsid w:val="00195C52"/>
    <w:rsid w:val="00196901"/>
    <w:rsid w:val="001A7ED5"/>
    <w:rsid w:val="001B2D37"/>
    <w:rsid w:val="001B415B"/>
    <w:rsid w:val="001B4178"/>
    <w:rsid w:val="001C2944"/>
    <w:rsid w:val="001C31E5"/>
    <w:rsid w:val="001E3F7C"/>
    <w:rsid w:val="00204153"/>
    <w:rsid w:val="00205136"/>
    <w:rsid w:val="0021445C"/>
    <w:rsid w:val="002179A3"/>
    <w:rsid w:val="002249DE"/>
    <w:rsid w:val="00225935"/>
    <w:rsid w:val="00231399"/>
    <w:rsid w:val="002333E7"/>
    <w:rsid w:val="002336F0"/>
    <w:rsid w:val="00237D1E"/>
    <w:rsid w:val="00240103"/>
    <w:rsid w:val="002441CC"/>
    <w:rsid w:val="002539F9"/>
    <w:rsid w:val="00260859"/>
    <w:rsid w:val="00267C12"/>
    <w:rsid w:val="002905FB"/>
    <w:rsid w:val="00293D2C"/>
    <w:rsid w:val="002B24C0"/>
    <w:rsid w:val="002B30A8"/>
    <w:rsid w:val="002E1175"/>
    <w:rsid w:val="002E52DE"/>
    <w:rsid w:val="002F6EF5"/>
    <w:rsid w:val="002F77F4"/>
    <w:rsid w:val="00304963"/>
    <w:rsid w:val="00304F31"/>
    <w:rsid w:val="0030756A"/>
    <w:rsid w:val="0032518E"/>
    <w:rsid w:val="00325BB9"/>
    <w:rsid w:val="00331235"/>
    <w:rsid w:val="003415B9"/>
    <w:rsid w:val="003656B8"/>
    <w:rsid w:val="003713F0"/>
    <w:rsid w:val="003837DD"/>
    <w:rsid w:val="00387380"/>
    <w:rsid w:val="00387569"/>
    <w:rsid w:val="003921C8"/>
    <w:rsid w:val="0039380D"/>
    <w:rsid w:val="003A1F2B"/>
    <w:rsid w:val="003A226C"/>
    <w:rsid w:val="003A7483"/>
    <w:rsid w:val="003B44D1"/>
    <w:rsid w:val="003B5321"/>
    <w:rsid w:val="003B618B"/>
    <w:rsid w:val="003B6DA5"/>
    <w:rsid w:val="003D17F5"/>
    <w:rsid w:val="003D2362"/>
    <w:rsid w:val="003D4A78"/>
    <w:rsid w:val="003E4B0F"/>
    <w:rsid w:val="003E5916"/>
    <w:rsid w:val="00403518"/>
    <w:rsid w:val="00405A1B"/>
    <w:rsid w:val="00417A87"/>
    <w:rsid w:val="0043523A"/>
    <w:rsid w:val="004354A9"/>
    <w:rsid w:val="004466F0"/>
    <w:rsid w:val="004476EE"/>
    <w:rsid w:val="00450498"/>
    <w:rsid w:val="00452D31"/>
    <w:rsid w:val="00457955"/>
    <w:rsid w:val="00463C7D"/>
    <w:rsid w:val="0047368B"/>
    <w:rsid w:val="0047607F"/>
    <w:rsid w:val="004A0D9B"/>
    <w:rsid w:val="004A5DA3"/>
    <w:rsid w:val="004B0EFA"/>
    <w:rsid w:val="004B2936"/>
    <w:rsid w:val="004B2D78"/>
    <w:rsid w:val="004B60B3"/>
    <w:rsid w:val="004B637E"/>
    <w:rsid w:val="004B688E"/>
    <w:rsid w:val="004B759B"/>
    <w:rsid w:val="004C706E"/>
    <w:rsid w:val="004D4878"/>
    <w:rsid w:val="004F14A1"/>
    <w:rsid w:val="004F5AED"/>
    <w:rsid w:val="004F624C"/>
    <w:rsid w:val="0050175B"/>
    <w:rsid w:val="00503DEE"/>
    <w:rsid w:val="00523841"/>
    <w:rsid w:val="00530613"/>
    <w:rsid w:val="00530CA3"/>
    <w:rsid w:val="0054063A"/>
    <w:rsid w:val="00541D41"/>
    <w:rsid w:val="00546534"/>
    <w:rsid w:val="005470D9"/>
    <w:rsid w:val="005541FA"/>
    <w:rsid w:val="00555311"/>
    <w:rsid w:val="005703D9"/>
    <w:rsid w:val="005739FF"/>
    <w:rsid w:val="00574500"/>
    <w:rsid w:val="00576798"/>
    <w:rsid w:val="00577457"/>
    <w:rsid w:val="0058465D"/>
    <w:rsid w:val="00586F1A"/>
    <w:rsid w:val="00590030"/>
    <w:rsid w:val="005D0B0D"/>
    <w:rsid w:val="005D35FA"/>
    <w:rsid w:val="005E08F1"/>
    <w:rsid w:val="005E40CA"/>
    <w:rsid w:val="005E7671"/>
    <w:rsid w:val="005F646C"/>
    <w:rsid w:val="00605915"/>
    <w:rsid w:val="00621D16"/>
    <w:rsid w:val="0062772D"/>
    <w:rsid w:val="00632318"/>
    <w:rsid w:val="006365DD"/>
    <w:rsid w:val="006439D3"/>
    <w:rsid w:val="006544DC"/>
    <w:rsid w:val="0066001C"/>
    <w:rsid w:val="0066379E"/>
    <w:rsid w:val="00666BD2"/>
    <w:rsid w:val="006707E4"/>
    <w:rsid w:val="00680B28"/>
    <w:rsid w:val="00683E62"/>
    <w:rsid w:val="006848E5"/>
    <w:rsid w:val="00687E42"/>
    <w:rsid w:val="00695EB8"/>
    <w:rsid w:val="00697FEE"/>
    <w:rsid w:val="006A0103"/>
    <w:rsid w:val="006A2596"/>
    <w:rsid w:val="006A536E"/>
    <w:rsid w:val="006B1701"/>
    <w:rsid w:val="006B541D"/>
    <w:rsid w:val="006C267B"/>
    <w:rsid w:val="006C5CFB"/>
    <w:rsid w:val="006D03BC"/>
    <w:rsid w:val="006D32E0"/>
    <w:rsid w:val="006D4B26"/>
    <w:rsid w:val="006D5504"/>
    <w:rsid w:val="006E348D"/>
    <w:rsid w:val="006F4E4E"/>
    <w:rsid w:val="006F6DDD"/>
    <w:rsid w:val="00703E46"/>
    <w:rsid w:val="0070480E"/>
    <w:rsid w:val="00713A81"/>
    <w:rsid w:val="00721BA2"/>
    <w:rsid w:val="00723C0A"/>
    <w:rsid w:val="007342C2"/>
    <w:rsid w:val="00743A05"/>
    <w:rsid w:val="00743C95"/>
    <w:rsid w:val="00761BBF"/>
    <w:rsid w:val="00764986"/>
    <w:rsid w:val="00766324"/>
    <w:rsid w:val="00767186"/>
    <w:rsid w:val="00792E55"/>
    <w:rsid w:val="00795158"/>
    <w:rsid w:val="007A2F64"/>
    <w:rsid w:val="007B1B9E"/>
    <w:rsid w:val="007D2D6B"/>
    <w:rsid w:val="007D3C35"/>
    <w:rsid w:val="007D721E"/>
    <w:rsid w:val="007E1B90"/>
    <w:rsid w:val="007E27CF"/>
    <w:rsid w:val="007E35A3"/>
    <w:rsid w:val="007F0B5A"/>
    <w:rsid w:val="007F4AB2"/>
    <w:rsid w:val="008063F3"/>
    <w:rsid w:val="00814032"/>
    <w:rsid w:val="008154AB"/>
    <w:rsid w:val="008171D8"/>
    <w:rsid w:val="0084140B"/>
    <w:rsid w:val="0085168E"/>
    <w:rsid w:val="00853956"/>
    <w:rsid w:val="00870F52"/>
    <w:rsid w:val="00875D98"/>
    <w:rsid w:val="00877F13"/>
    <w:rsid w:val="00881775"/>
    <w:rsid w:val="008A13D6"/>
    <w:rsid w:val="008B5662"/>
    <w:rsid w:val="008B6DFE"/>
    <w:rsid w:val="008D7404"/>
    <w:rsid w:val="008E42F0"/>
    <w:rsid w:val="008E5E46"/>
    <w:rsid w:val="008F1D0A"/>
    <w:rsid w:val="008F3934"/>
    <w:rsid w:val="00900E5E"/>
    <w:rsid w:val="00922BC7"/>
    <w:rsid w:val="009260C8"/>
    <w:rsid w:val="00932869"/>
    <w:rsid w:val="00957A3E"/>
    <w:rsid w:val="00960A76"/>
    <w:rsid w:val="00961EB8"/>
    <w:rsid w:val="00966986"/>
    <w:rsid w:val="00975A89"/>
    <w:rsid w:val="009777D4"/>
    <w:rsid w:val="00987250"/>
    <w:rsid w:val="00991A66"/>
    <w:rsid w:val="009A3E0A"/>
    <w:rsid w:val="009C1B3D"/>
    <w:rsid w:val="009C676D"/>
    <w:rsid w:val="009C6EBA"/>
    <w:rsid w:val="009E0B2B"/>
    <w:rsid w:val="009E28A5"/>
    <w:rsid w:val="009F0305"/>
    <w:rsid w:val="009F5E28"/>
    <w:rsid w:val="00A004A5"/>
    <w:rsid w:val="00A0343F"/>
    <w:rsid w:val="00A0516D"/>
    <w:rsid w:val="00A07D43"/>
    <w:rsid w:val="00A16A20"/>
    <w:rsid w:val="00A2304A"/>
    <w:rsid w:val="00A2342E"/>
    <w:rsid w:val="00A30EBD"/>
    <w:rsid w:val="00A328DD"/>
    <w:rsid w:val="00A33526"/>
    <w:rsid w:val="00A3597D"/>
    <w:rsid w:val="00A4742B"/>
    <w:rsid w:val="00A47719"/>
    <w:rsid w:val="00A5235A"/>
    <w:rsid w:val="00A75DB6"/>
    <w:rsid w:val="00A771C2"/>
    <w:rsid w:val="00A8385E"/>
    <w:rsid w:val="00A93FE5"/>
    <w:rsid w:val="00AA1F48"/>
    <w:rsid w:val="00AA61F4"/>
    <w:rsid w:val="00AB5654"/>
    <w:rsid w:val="00AD1934"/>
    <w:rsid w:val="00AD61E5"/>
    <w:rsid w:val="00B06F35"/>
    <w:rsid w:val="00B24DBC"/>
    <w:rsid w:val="00B327B6"/>
    <w:rsid w:val="00B412FA"/>
    <w:rsid w:val="00B4359F"/>
    <w:rsid w:val="00B44B88"/>
    <w:rsid w:val="00B532C3"/>
    <w:rsid w:val="00B549F2"/>
    <w:rsid w:val="00B566E9"/>
    <w:rsid w:val="00B570E2"/>
    <w:rsid w:val="00B60500"/>
    <w:rsid w:val="00B669CF"/>
    <w:rsid w:val="00B67DA4"/>
    <w:rsid w:val="00B8496A"/>
    <w:rsid w:val="00B87E23"/>
    <w:rsid w:val="00B96F5D"/>
    <w:rsid w:val="00BA05BA"/>
    <w:rsid w:val="00BB0B3B"/>
    <w:rsid w:val="00BB1AE2"/>
    <w:rsid w:val="00BC5487"/>
    <w:rsid w:val="00BD0F43"/>
    <w:rsid w:val="00BD2850"/>
    <w:rsid w:val="00BE09F0"/>
    <w:rsid w:val="00BF0DEB"/>
    <w:rsid w:val="00BF349B"/>
    <w:rsid w:val="00C106D5"/>
    <w:rsid w:val="00C13EFC"/>
    <w:rsid w:val="00C21FD6"/>
    <w:rsid w:val="00C27B98"/>
    <w:rsid w:val="00C403C5"/>
    <w:rsid w:val="00C42EE6"/>
    <w:rsid w:val="00C45ABB"/>
    <w:rsid w:val="00C47BA9"/>
    <w:rsid w:val="00C5770F"/>
    <w:rsid w:val="00C60F34"/>
    <w:rsid w:val="00C653DE"/>
    <w:rsid w:val="00C66438"/>
    <w:rsid w:val="00C66776"/>
    <w:rsid w:val="00C806B3"/>
    <w:rsid w:val="00C904BB"/>
    <w:rsid w:val="00CA1B46"/>
    <w:rsid w:val="00CB010D"/>
    <w:rsid w:val="00CB5C03"/>
    <w:rsid w:val="00CB7AE2"/>
    <w:rsid w:val="00CB7CC3"/>
    <w:rsid w:val="00CC19DB"/>
    <w:rsid w:val="00CC1B37"/>
    <w:rsid w:val="00CC5AA6"/>
    <w:rsid w:val="00CD11FF"/>
    <w:rsid w:val="00CD78A4"/>
    <w:rsid w:val="00CE35D1"/>
    <w:rsid w:val="00CE7492"/>
    <w:rsid w:val="00CF32CC"/>
    <w:rsid w:val="00D00E6E"/>
    <w:rsid w:val="00D04AD2"/>
    <w:rsid w:val="00D17D71"/>
    <w:rsid w:val="00D3776B"/>
    <w:rsid w:val="00D441A2"/>
    <w:rsid w:val="00D63245"/>
    <w:rsid w:val="00D6607A"/>
    <w:rsid w:val="00D721BF"/>
    <w:rsid w:val="00D775AF"/>
    <w:rsid w:val="00D86539"/>
    <w:rsid w:val="00D868E1"/>
    <w:rsid w:val="00D93C1A"/>
    <w:rsid w:val="00D96C44"/>
    <w:rsid w:val="00D96EEB"/>
    <w:rsid w:val="00DA0E60"/>
    <w:rsid w:val="00DB10A3"/>
    <w:rsid w:val="00DB2AF8"/>
    <w:rsid w:val="00DB6D96"/>
    <w:rsid w:val="00DB7C53"/>
    <w:rsid w:val="00DC36EE"/>
    <w:rsid w:val="00DC49FC"/>
    <w:rsid w:val="00DD543C"/>
    <w:rsid w:val="00DE2630"/>
    <w:rsid w:val="00DE59ED"/>
    <w:rsid w:val="00DF3FAB"/>
    <w:rsid w:val="00E01481"/>
    <w:rsid w:val="00E0156C"/>
    <w:rsid w:val="00E14BCC"/>
    <w:rsid w:val="00E15E90"/>
    <w:rsid w:val="00E1689E"/>
    <w:rsid w:val="00E16DCD"/>
    <w:rsid w:val="00E2137C"/>
    <w:rsid w:val="00E231FC"/>
    <w:rsid w:val="00E25CDA"/>
    <w:rsid w:val="00E36E67"/>
    <w:rsid w:val="00E3733F"/>
    <w:rsid w:val="00E40DA0"/>
    <w:rsid w:val="00E63910"/>
    <w:rsid w:val="00E66E77"/>
    <w:rsid w:val="00E70B5F"/>
    <w:rsid w:val="00EA06CE"/>
    <w:rsid w:val="00EA0FCB"/>
    <w:rsid w:val="00EA1AD1"/>
    <w:rsid w:val="00EA3713"/>
    <w:rsid w:val="00EA5B7F"/>
    <w:rsid w:val="00EB3DA0"/>
    <w:rsid w:val="00EB7997"/>
    <w:rsid w:val="00EC376A"/>
    <w:rsid w:val="00EE0D0C"/>
    <w:rsid w:val="00EE5303"/>
    <w:rsid w:val="00EF23A2"/>
    <w:rsid w:val="00EF2679"/>
    <w:rsid w:val="00F12681"/>
    <w:rsid w:val="00F127A9"/>
    <w:rsid w:val="00F15B57"/>
    <w:rsid w:val="00F26218"/>
    <w:rsid w:val="00F2741D"/>
    <w:rsid w:val="00F3271D"/>
    <w:rsid w:val="00F32D20"/>
    <w:rsid w:val="00F43A58"/>
    <w:rsid w:val="00F72197"/>
    <w:rsid w:val="00F8040C"/>
    <w:rsid w:val="00F83745"/>
    <w:rsid w:val="00FA22CA"/>
    <w:rsid w:val="00FA62F3"/>
    <w:rsid w:val="00FB5A43"/>
    <w:rsid w:val="00FC106B"/>
    <w:rsid w:val="00FC1AE1"/>
    <w:rsid w:val="00FC3C51"/>
    <w:rsid w:val="00FD0CBE"/>
    <w:rsid w:val="00FD3BDA"/>
    <w:rsid w:val="00FE62B9"/>
    <w:rsid w:val="00FE72C6"/>
    <w:rsid w:val="00FF19EE"/>
    <w:rsid w:val="00FF5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80A97"/>
  <w15:docId w15:val="{63A54FBA-6212-4C9F-B911-908D88CB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kl-GL"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59B"/>
    <w:pPr>
      <w:spacing w:line="280" w:lineRule="atLeast"/>
      <w:jc w:val="both"/>
    </w:pPr>
    <w:rPr>
      <w:rFonts w:ascii="Arial" w:hAnsi="Arial"/>
      <w:szCs w:val="24"/>
      <w:lang w:eastAsia="en-US"/>
    </w:rPr>
  </w:style>
  <w:style w:type="paragraph" w:styleId="Overskrift1">
    <w:name w:val="heading 1"/>
    <w:basedOn w:val="Normal"/>
    <w:next w:val="Normal"/>
    <w:qFormat/>
    <w:rsid w:val="00AA61F4"/>
    <w:pPr>
      <w:keepNext/>
      <w:spacing w:before="240" w:after="60"/>
      <w:outlineLvl w:val="0"/>
    </w:pPr>
    <w:rPr>
      <w:rFonts w:cs="Arial"/>
      <w:b/>
      <w:bCs/>
      <w:kern w:val="32"/>
      <w:sz w:val="24"/>
      <w:szCs w:val="32"/>
    </w:rPr>
  </w:style>
  <w:style w:type="paragraph" w:styleId="Overskrift2">
    <w:name w:val="heading 2"/>
    <w:basedOn w:val="Normal"/>
    <w:next w:val="Normal"/>
    <w:qFormat/>
    <w:rsid w:val="00AA61F4"/>
    <w:pPr>
      <w:keepNext/>
      <w:spacing w:before="240" w:after="60"/>
      <w:outlineLvl w:val="1"/>
    </w:pPr>
    <w:rPr>
      <w:rFonts w:cs="Arial"/>
      <w:b/>
      <w:bCs/>
      <w:iCs/>
      <w:szCs w:val="28"/>
    </w:rPr>
  </w:style>
  <w:style w:type="paragraph" w:styleId="Overskrift3">
    <w:name w:val="heading 3"/>
    <w:basedOn w:val="Normal"/>
    <w:next w:val="Normal"/>
    <w:qFormat/>
    <w:rsid w:val="00AA61F4"/>
    <w:pPr>
      <w:keepNext/>
      <w:spacing w:before="240" w:after="60"/>
      <w:outlineLvl w:val="2"/>
    </w:pPr>
    <w:rPr>
      <w:rFonts w:cs="Arial"/>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A61F4"/>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Normal"/>
    <w:qFormat/>
    <w:rsid w:val="007342C2"/>
    <w:rPr>
      <w:b/>
    </w:rPr>
  </w:style>
  <w:style w:type="paragraph" w:customStyle="1" w:styleId="Mellemrubrik">
    <w:name w:val="Mellemrubrik"/>
    <w:basedOn w:val="Normal"/>
    <w:rsid w:val="00182FF2"/>
    <w:rPr>
      <w:b/>
    </w:rPr>
  </w:style>
  <w:style w:type="paragraph" w:styleId="Sidehoved">
    <w:name w:val="header"/>
    <w:basedOn w:val="Normal"/>
    <w:link w:val="SidehovedTegn"/>
    <w:rsid w:val="005703D9"/>
    <w:pPr>
      <w:tabs>
        <w:tab w:val="center" w:pos="4320"/>
        <w:tab w:val="right" w:pos="8640"/>
      </w:tabs>
      <w:spacing w:line="200" w:lineRule="atLeast"/>
    </w:pPr>
    <w:rPr>
      <w:sz w:val="14"/>
    </w:rPr>
  </w:style>
  <w:style w:type="character" w:customStyle="1" w:styleId="SidehovedTegn">
    <w:name w:val="Sidehoved Tegn"/>
    <w:link w:val="Sidehoved"/>
    <w:rsid w:val="00E16DCD"/>
    <w:rPr>
      <w:rFonts w:ascii="Arial" w:hAnsi="Arial"/>
      <w:sz w:val="14"/>
      <w:szCs w:val="24"/>
      <w:lang w:eastAsia="en-US"/>
    </w:rPr>
  </w:style>
  <w:style w:type="paragraph" w:styleId="Sidefod">
    <w:name w:val="footer"/>
    <w:basedOn w:val="Normal"/>
    <w:rsid w:val="00F83745"/>
    <w:pPr>
      <w:tabs>
        <w:tab w:val="center" w:pos="4320"/>
        <w:tab w:val="right" w:pos="8640"/>
      </w:tabs>
      <w:spacing w:line="200" w:lineRule="atLeast"/>
      <w:jc w:val="right"/>
    </w:pPr>
    <w:rPr>
      <w:sz w:val="14"/>
    </w:rPr>
  </w:style>
  <w:style w:type="paragraph" w:customStyle="1" w:styleId="Headerbold">
    <w:name w:val="Header bold"/>
    <w:basedOn w:val="Sidehoved"/>
    <w:next w:val="Sidehoved"/>
    <w:rsid w:val="005703D9"/>
    <w:pPr>
      <w:tabs>
        <w:tab w:val="clear" w:pos="4320"/>
      </w:tabs>
    </w:pPr>
    <w:rPr>
      <w:b/>
    </w:rPr>
  </w:style>
  <w:style w:type="paragraph" w:customStyle="1" w:styleId="Lille">
    <w:name w:val="Lille"/>
    <w:basedOn w:val="Normal"/>
    <w:link w:val="LilleTegn"/>
    <w:rsid w:val="00CE35D1"/>
    <w:pPr>
      <w:spacing w:line="200" w:lineRule="atLeast"/>
      <w:jc w:val="right"/>
    </w:pPr>
    <w:rPr>
      <w:sz w:val="14"/>
    </w:rPr>
  </w:style>
  <w:style w:type="character" w:customStyle="1" w:styleId="LilleTegn">
    <w:name w:val="Lille Tegn"/>
    <w:link w:val="Lille"/>
    <w:rsid w:val="00E16DCD"/>
    <w:rPr>
      <w:rFonts w:ascii="Arial" w:hAnsi="Arial"/>
      <w:sz w:val="14"/>
      <w:szCs w:val="24"/>
      <w:lang w:eastAsia="en-US"/>
    </w:rPr>
  </w:style>
  <w:style w:type="character" w:styleId="Sidetal">
    <w:name w:val="page number"/>
    <w:rsid w:val="00F83745"/>
    <w:rPr>
      <w:rFonts w:ascii="Arial" w:hAnsi="Arial"/>
      <w:sz w:val="14"/>
    </w:rPr>
  </w:style>
  <w:style w:type="paragraph" w:customStyle="1" w:styleId="Lillev">
    <w:name w:val="Lille v"/>
    <w:basedOn w:val="Sidehoved"/>
    <w:link w:val="Lille1Tegn"/>
    <w:qFormat/>
    <w:rsid w:val="00E16DCD"/>
    <w:pPr>
      <w:tabs>
        <w:tab w:val="clear" w:pos="4320"/>
        <w:tab w:val="clear" w:pos="8640"/>
      </w:tabs>
      <w:ind w:right="3289"/>
    </w:pPr>
  </w:style>
  <w:style w:type="paragraph" w:customStyle="1" w:styleId="Lilleh">
    <w:name w:val="Lille h"/>
    <w:basedOn w:val="Lille"/>
    <w:link w:val="LillehTegn"/>
    <w:qFormat/>
    <w:rsid w:val="00E16DCD"/>
    <w:pPr>
      <w:framePr w:w="1985" w:h="3493" w:hRule="exact" w:hSpace="181" w:wrap="notBeside" w:vAnchor="page" w:hAnchor="page" w:x="9317" w:y="4846" w:anchorLock="1"/>
    </w:pPr>
  </w:style>
  <w:style w:type="character" w:customStyle="1" w:styleId="LillehTegn">
    <w:name w:val="Lille h Tegn"/>
    <w:link w:val="Lilleh"/>
    <w:rsid w:val="00E16DCD"/>
    <w:rPr>
      <w:rFonts w:ascii="Arial" w:hAnsi="Arial"/>
      <w:sz w:val="14"/>
      <w:szCs w:val="24"/>
      <w:lang w:eastAsia="en-US"/>
    </w:rPr>
  </w:style>
  <w:style w:type="character" w:customStyle="1" w:styleId="Lille1Tegn">
    <w:name w:val="Lille 1 Tegn"/>
    <w:link w:val="Lillev"/>
    <w:rsid w:val="00E16DCD"/>
    <w:rPr>
      <w:rFonts w:ascii="Arial" w:hAnsi="Arial"/>
      <w:sz w:val="14"/>
      <w:szCs w:val="24"/>
      <w:lang w:eastAsia="en-US"/>
    </w:rPr>
  </w:style>
  <w:style w:type="paragraph" w:customStyle="1" w:styleId="Lillefed">
    <w:name w:val="Lille fed"/>
    <w:basedOn w:val="Sidehoved"/>
    <w:link w:val="LillefedTegn"/>
    <w:qFormat/>
    <w:rsid w:val="007342C2"/>
    <w:pPr>
      <w:tabs>
        <w:tab w:val="clear" w:pos="4320"/>
        <w:tab w:val="clear" w:pos="8640"/>
      </w:tabs>
      <w:ind w:right="3289"/>
    </w:pPr>
    <w:rPr>
      <w:b/>
    </w:rPr>
  </w:style>
  <w:style w:type="character" w:customStyle="1" w:styleId="LillefedTegn">
    <w:name w:val="Lille fed Tegn"/>
    <w:link w:val="Lillefed"/>
    <w:rsid w:val="007342C2"/>
    <w:rPr>
      <w:rFonts w:ascii="Arial" w:hAnsi="Arial"/>
      <w:b/>
      <w:sz w:val="14"/>
      <w:szCs w:val="24"/>
      <w:lang w:val="kl-GL" w:eastAsia="en-US" w:bidi="ar-SA"/>
    </w:rPr>
  </w:style>
  <w:style w:type="character" w:styleId="Hyperlink">
    <w:name w:val="Hyperlink"/>
    <w:rsid w:val="00632318"/>
    <w:rPr>
      <w:color w:val="0000FF"/>
      <w:u w:val="single"/>
    </w:rPr>
  </w:style>
  <w:style w:type="paragraph" w:customStyle="1" w:styleId="Little">
    <w:name w:val="Little"/>
    <w:basedOn w:val="Normal"/>
    <w:rsid w:val="003415B9"/>
    <w:pPr>
      <w:spacing w:line="200" w:lineRule="exact"/>
      <w:jc w:val="left"/>
    </w:pPr>
    <w:rPr>
      <w:sz w:val="14"/>
      <w:szCs w:val="20"/>
      <w:lang w:eastAsia="en-GB"/>
    </w:rPr>
  </w:style>
  <w:style w:type="paragraph" w:styleId="Listeafsnit">
    <w:name w:val="List Paragraph"/>
    <w:basedOn w:val="Normal"/>
    <w:uiPriority w:val="34"/>
    <w:qFormat/>
    <w:rsid w:val="00E40DA0"/>
    <w:pPr>
      <w:ind w:left="720"/>
      <w:contextualSpacing/>
    </w:pPr>
  </w:style>
  <w:style w:type="character" w:styleId="Kommentarhenvisning">
    <w:name w:val="annotation reference"/>
    <w:basedOn w:val="Standardskrifttypeiafsnit"/>
    <w:semiHidden/>
    <w:unhideWhenUsed/>
    <w:rsid w:val="0016025C"/>
    <w:rPr>
      <w:sz w:val="16"/>
      <w:szCs w:val="16"/>
    </w:rPr>
  </w:style>
  <w:style w:type="paragraph" w:styleId="Kommentartekst">
    <w:name w:val="annotation text"/>
    <w:basedOn w:val="Normal"/>
    <w:link w:val="KommentartekstTegn"/>
    <w:semiHidden/>
    <w:unhideWhenUsed/>
    <w:rsid w:val="0016025C"/>
    <w:pPr>
      <w:spacing w:line="240" w:lineRule="auto"/>
    </w:pPr>
    <w:rPr>
      <w:szCs w:val="20"/>
    </w:rPr>
  </w:style>
  <w:style w:type="character" w:customStyle="1" w:styleId="KommentartekstTegn">
    <w:name w:val="Kommentartekst Tegn"/>
    <w:basedOn w:val="Standardskrifttypeiafsnit"/>
    <w:link w:val="Kommentartekst"/>
    <w:semiHidden/>
    <w:rsid w:val="0016025C"/>
    <w:rPr>
      <w:rFonts w:ascii="Arial" w:hAnsi="Arial"/>
      <w:lang w:eastAsia="en-US"/>
    </w:rPr>
  </w:style>
  <w:style w:type="paragraph" w:styleId="Kommentaremne">
    <w:name w:val="annotation subject"/>
    <w:basedOn w:val="Kommentartekst"/>
    <w:next w:val="Kommentartekst"/>
    <w:link w:val="KommentaremneTegn"/>
    <w:semiHidden/>
    <w:unhideWhenUsed/>
    <w:rsid w:val="0016025C"/>
    <w:rPr>
      <w:b/>
      <w:bCs/>
    </w:rPr>
  </w:style>
  <w:style w:type="character" w:customStyle="1" w:styleId="KommentaremneTegn">
    <w:name w:val="Kommentaremne Tegn"/>
    <w:basedOn w:val="KommentartekstTegn"/>
    <w:link w:val="Kommentaremne"/>
    <w:semiHidden/>
    <w:rsid w:val="0016025C"/>
    <w:rPr>
      <w:rFonts w:ascii="Arial" w:hAnsi="Arial"/>
      <w:b/>
      <w:bCs/>
      <w:lang w:eastAsia="en-US"/>
    </w:rPr>
  </w:style>
  <w:style w:type="paragraph" w:styleId="Markeringsbobletekst">
    <w:name w:val="Balloon Text"/>
    <w:basedOn w:val="Normal"/>
    <w:link w:val="MarkeringsbobletekstTegn"/>
    <w:semiHidden/>
    <w:unhideWhenUsed/>
    <w:rsid w:val="0016025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16025C"/>
    <w:rPr>
      <w:rFonts w:ascii="Segoe UI" w:hAnsi="Segoe UI" w:cs="Segoe UI"/>
      <w:sz w:val="18"/>
      <w:szCs w:val="18"/>
      <w:lang w:eastAsia="en-US"/>
    </w:rPr>
  </w:style>
  <w:style w:type="paragraph" w:styleId="NormalWeb">
    <w:name w:val="Normal (Web)"/>
    <w:basedOn w:val="Normal"/>
    <w:uiPriority w:val="99"/>
    <w:semiHidden/>
    <w:unhideWhenUsed/>
    <w:rsid w:val="00CB5C03"/>
    <w:pPr>
      <w:spacing w:after="240" w:line="324" w:lineRule="auto"/>
      <w:jc w:val="left"/>
    </w:pPr>
    <w:rPr>
      <w:rFonts w:cs="Arial"/>
      <w:color w:val="31495B"/>
      <w:sz w:val="29"/>
      <w:szCs w:val="29"/>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301403">
      <w:bodyDiv w:val="1"/>
      <w:marLeft w:val="0"/>
      <w:marRight w:val="0"/>
      <w:marTop w:val="0"/>
      <w:marBottom w:val="0"/>
      <w:divBdr>
        <w:top w:val="none" w:sz="0" w:space="0" w:color="auto"/>
        <w:left w:val="none" w:sz="0" w:space="0" w:color="auto"/>
        <w:bottom w:val="none" w:sz="0" w:space="0" w:color="auto"/>
        <w:right w:val="none" w:sz="0" w:space="0" w:color="auto"/>
      </w:divBdr>
    </w:div>
    <w:div w:id="1355573313">
      <w:bodyDiv w:val="1"/>
      <w:marLeft w:val="0"/>
      <w:marRight w:val="0"/>
      <w:marTop w:val="0"/>
      <w:marBottom w:val="360"/>
      <w:divBdr>
        <w:top w:val="none" w:sz="0" w:space="0" w:color="auto"/>
        <w:left w:val="none" w:sz="0" w:space="0" w:color="auto"/>
        <w:bottom w:val="none" w:sz="0" w:space="0" w:color="auto"/>
        <w:right w:val="none" w:sz="0" w:space="0" w:color="auto"/>
      </w:divBdr>
      <w:divsChild>
        <w:div w:id="2708761">
          <w:marLeft w:val="450"/>
          <w:marRight w:val="0"/>
          <w:marTop w:val="0"/>
          <w:marBottom w:val="0"/>
          <w:divBdr>
            <w:top w:val="none" w:sz="0" w:space="0" w:color="auto"/>
            <w:left w:val="none" w:sz="0" w:space="0" w:color="auto"/>
            <w:bottom w:val="none" w:sz="0" w:space="0" w:color="auto"/>
            <w:right w:val="none" w:sz="0" w:space="0" w:color="auto"/>
          </w:divBdr>
          <w:divsChild>
            <w:div w:id="130773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0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vgivning.gl/lov?rid=%7bB0E2A85D-0489-4A7C-B7B8-97EC5F393410%7d%20%20%20%20%20%20%20" TargetMode="External"/><Relationship Id="rId13" Type="http://schemas.openxmlformats.org/officeDocument/2006/relationships/hyperlink" Target="http://lovgivning.gl/lov?rid=%7bB0E2A85D-0489-4A7C-B7B8-97EC5F393410%7d%20%20%20%20%20%20%20%20%20%20%20%20%20%20" TargetMode="External"/><Relationship Id="rId18" Type="http://schemas.openxmlformats.org/officeDocument/2006/relationships/hyperlink" Target="http://lovgivning.gl/lov?rid=%7bB0E2A85D-0489-4A7C-B7B8-97EC5F393410%7d%20%20%20%20%20%20%20%20%20%20%20%20%20%20%20%20%20%20%20%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lovgivning.gl/lov?rid=%7bB0E2A85D-0489-4A7C-B7B8-97EC5F393410%7d%20%20%20%20%20%20%20%20%20%20%20%20%20%20%20%20%20%20%20%20%20%20" TargetMode="External"/><Relationship Id="rId7" Type="http://schemas.openxmlformats.org/officeDocument/2006/relationships/hyperlink" Target="http://lovgivning.gl/lov?rid=%7bB0E2A85D-0489-4A7C-B7B8-97EC5F393410%7d" TargetMode="External"/><Relationship Id="rId12" Type="http://schemas.openxmlformats.org/officeDocument/2006/relationships/hyperlink" Target="http://lovgivning.gl/lov?rid=%7bB0E2A85D-0489-4A7C-B7B8-97EC5F393410%7d%20%20%20%20%20%20%20%20%20%20%20%20%20" TargetMode="External"/><Relationship Id="rId17" Type="http://schemas.openxmlformats.org/officeDocument/2006/relationships/hyperlink" Target="http://lovgivning.gl/lov?rid=%7bB0E2A85D-0489-4A7C-B7B8-97EC5F393410%7d%20%20%20%20%20%20%20%20%20%20%20%20%20%20%20%20%20%20%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lovgivning.gl/lov?rid=%7bB0E2A85D-0489-4A7C-B7B8-97EC5F393410%7d%20%20%20%20%20%20%20%20%20%20%20%20%20%20%20%20%20%20" TargetMode="External"/><Relationship Id="rId20" Type="http://schemas.openxmlformats.org/officeDocument/2006/relationships/hyperlink" Target="http://lovgivning.gl/lov?rid=%7bB0E2A85D-0489-4A7C-B7B8-97EC5F393410%7d%20%20%20%20%20%20%20%20%20%20%20%20%20%20%20%20%20%20%20%2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vgivning.gl/lov?rid=%7bB0E2A85D-0489-4A7C-B7B8-97EC5F393410%7d%20%20%20%20%20%20%20%20%20%20%20%2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ovgivning.gl/lov?rid=%7bB0E2A85D-0489-4A7C-B7B8-97EC5F393410%7d%20%20%20%20%20%20%20%20%20%20%20%20%20%20%20%20" TargetMode="External"/><Relationship Id="rId23" Type="http://schemas.openxmlformats.org/officeDocument/2006/relationships/footer" Target="footer1.xml"/><Relationship Id="rId10" Type="http://schemas.openxmlformats.org/officeDocument/2006/relationships/hyperlink" Target="http://lovgivning.gl/lov?rid=%7bB0E2A85D-0489-4A7C-B7B8-97EC5F393410%7d%20%20%20%20%20%20%20%20%20" TargetMode="Externa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lovgivning.gl/lov?rid=%7bB0E2A85D-0489-4A7C-B7B8-97EC5F393410%7d%20%20%20%20%20%20%20%20" TargetMode="External"/><Relationship Id="rId14" Type="http://schemas.openxmlformats.org/officeDocument/2006/relationships/hyperlink" Target="http://lovgivning.gl/lov?rid=%7bB0E2A85D-0489-4A7C-B7B8-97EC5F393410%7d%20%20%20%20%20%20%20%20%20%20%20%20%20%20%20" TargetMode="External"/><Relationship Id="rId22" Type="http://schemas.openxmlformats.org/officeDocument/2006/relationships/hyperlink" Target="http://lovgivning.gl/lov?rid=%7bB0E2A85D-0489-4A7C-B7B8-97EC5F393410%7d%20%20%20%20%20%20%20%20%20%20%20%20%20%20%20%20%20%20%20%20%20%20%2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d\AppData\Local\cBrain\F2\.tmp\6146907d67154d79a60149b8d63fa37b.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6146907d67154d79a60149b8d63fa37b</Template>
  <TotalTime>64</TotalTime>
  <Pages>5</Pages>
  <Words>2079</Words>
  <Characters>12688</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Brev</vt:lpstr>
    </vt:vector>
  </TitlesOfParts>
  <Company>Bysted A/S</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Line Hasselriis</dc:creator>
  <cp:lastModifiedBy>Inaluk Kleist</cp:lastModifiedBy>
  <cp:revision>7</cp:revision>
  <cp:lastPrinted>2020-12-28T14:00:00Z</cp:lastPrinted>
  <dcterms:created xsi:type="dcterms:W3CDTF">2021-04-21T17:17:00Z</dcterms:created>
  <dcterms:modified xsi:type="dcterms:W3CDTF">2021-04-22T11:16:00Z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Brev - logo Nivi til F2</vt:lpwstr>
  </property>
  <property fmtid="{D5CDD505-2E9C-101B-9397-08002B2CF9AE}" pid="3" name="path">
    <vt:lpwstr>C:\Users\mkri\AppData\Local\Temp\SJ20150330131256425.DOC</vt:lpwstr>
  </property>
  <property fmtid="{D5CDD505-2E9C-101B-9397-08002B2CF9AE}" pid="4" name="command">
    <vt:lpwstr>&amp;mergefile=2825&amp;x_infomerge=1&amp;file_key=2825</vt:lpwstr>
  </property>
</Properties>
</file>